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B8A" w:rsidRPr="008D0C59" w:rsidRDefault="00465B8A" w:rsidP="008D0C59">
      <w:pPr>
        <w:pStyle w:val="aa"/>
        <w:numPr>
          <w:ilvl w:val="0"/>
          <w:numId w:val="24"/>
        </w:num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8D0C59">
        <w:rPr>
          <w:rFonts w:ascii="Times New Roman" w:hAnsi="Times New Roman" w:cs="Times New Roman"/>
          <w:b/>
          <w:sz w:val="26"/>
          <w:szCs w:val="26"/>
        </w:rPr>
        <w:t xml:space="preserve">Общая характеристика МБДОУ.  </w:t>
      </w:r>
      <w:r w:rsidRPr="008D0C59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</w:t>
      </w:r>
    </w:p>
    <w:p w:rsidR="00465B8A" w:rsidRPr="00AD4033" w:rsidRDefault="00465B8A" w:rsidP="00AD4033">
      <w:pPr>
        <w:spacing w:after="0" w:line="240" w:lineRule="auto"/>
        <w:ind w:firstLine="709"/>
        <w:contextualSpacing/>
        <w:rPr>
          <w:sz w:val="26"/>
          <w:szCs w:val="26"/>
        </w:rPr>
      </w:pPr>
      <w:r w:rsidRPr="00AD4033">
        <w:rPr>
          <w:rFonts w:ascii="Times New Roman" w:hAnsi="Times New Roman" w:cs="Times New Roman"/>
          <w:b/>
          <w:sz w:val="26"/>
          <w:szCs w:val="26"/>
        </w:rPr>
        <w:t>Тип</w:t>
      </w:r>
      <w:r w:rsidRPr="00AD4033">
        <w:rPr>
          <w:b/>
          <w:sz w:val="26"/>
          <w:szCs w:val="26"/>
        </w:rPr>
        <w:t>:</w:t>
      </w:r>
      <w:r w:rsidRPr="00AD4033">
        <w:rPr>
          <w:rFonts w:ascii="Times New Roman" w:hAnsi="Times New Roman" w:cs="Times New Roman"/>
          <w:sz w:val="26"/>
          <w:szCs w:val="26"/>
        </w:rPr>
        <w:t xml:space="preserve"> дошкольное образовательное учреждение.</w:t>
      </w:r>
      <w:r w:rsidRPr="00AD4033">
        <w:rPr>
          <w:sz w:val="26"/>
          <w:szCs w:val="26"/>
        </w:rPr>
        <w:t xml:space="preserve">                                     </w:t>
      </w:r>
    </w:p>
    <w:p w:rsidR="00465B8A" w:rsidRPr="00AD4033" w:rsidRDefault="00465B8A" w:rsidP="00AD4033">
      <w:pPr>
        <w:spacing w:after="0" w:line="240" w:lineRule="auto"/>
        <w:ind w:firstLine="709"/>
        <w:contextualSpacing/>
        <w:rPr>
          <w:rFonts w:ascii="Times New Roman" w:hAnsi="Times New Roman" w:cs="Times New Roman"/>
          <w:sz w:val="26"/>
          <w:szCs w:val="26"/>
        </w:rPr>
      </w:pPr>
      <w:r w:rsidRPr="00AD4033">
        <w:rPr>
          <w:rFonts w:ascii="Times New Roman" w:hAnsi="Times New Roman" w:cs="Times New Roman"/>
          <w:b/>
          <w:sz w:val="26"/>
          <w:szCs w:val="26"/>
        </w:rPr>
        <w:t xml:space="preserve">Вид </w:t>
      </w:r>
      <w:r w:rsidR="00245FEF" w:rsidRPr="00AD4033">
        <w:rPr>
          <w:rFonts w:ascii="Times New Roman" w:hAnsi="Times New Roman" w:cs="Times New Roman"/>
          <w:b/>
          <w:sz w:val="26"/>
          <w:szCs w:val="26"/>
        </w:rPr>
        <w:t>МБ</w:t>
      </w:r>
      <w:r w:rsidRPr="00AD4033">
        <w:rPr>
          <w:rFonts w:ascii="Times New Roman" w:hAnsi="Times New Roman" w:cs="Times New Roman"/>
          <w:b/>
          <w:sz w:val="26"/>
          <w:szCs w:val="26"/>
        </w:rPr>
        <w:t>ДОУ</w:t>
      </w:r>
      <w:r w:rsidRPr="00AD4033">
        <w:rPr>
          <w:b/>
          <w:sz w:val="26"/>
          <w:szCs w:val="26"/>
        </w:rPr>
        <w:t>:</w:t>
      </w:r>
      <w:r w:rsidRPr="00AD4033">
        <w:rPr>
          <w:rFonts w:ascii="Times New Roman" w:hAnsi="Times New Roman" w:cs="Times New Roman"/>
          <w:sz w:val="26"/>
          <w:szCs w:val="26"/>
        </w:rPr>
        <w:t xml:space="preserve"> детский сад.                                                              </w:t>
      </w:r>
    </w:p>
    <w:p w:rsidR="00465B8A" w:rsidRPr="00AD4033" w:rsidRDefault="00465B8A" w:rsidP="00AD40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4033">
        <w:rPr>
          <w:rFonts w:ascii="Times New Roman" w:hAnsi="Times New Roman" w:cs="Times New Roman"/>
          <w:b/>
          <w:sz w:val="26"/>
          <w:szCs w:val="26"/>
        </w:rPr>
        <w:t>Наименование учреждения:</w:t>
      </w:r>
      <w:r w:rsidR="008B128F" w:rsidRPr="00AD4033">
        <w:rPr>
          <w:rFonts w:ascii="Times New Roman" w:hAnsi="Times New Roman" w:cs="Times New Roman"/>
          <w:sz w:val="26"/>
          <w:szCs w:val="26"/>
        </w:rPr>
        <w:t xml:space="preserve"> </w:t>
      </w:r>
      <w:r w:rsidRPr="00AD4033">
        <w:rPr>
          <w:rFonts w:ascii="Times New Roman" w:hAnsi="Times New Roman" w:cs="Times New Roman"/>
          <w:sz w:val="26"/>
          <w:szCs w:val="26"/>
        </w:rPr>
        <w:t xml:space="preserve">Муниципальное бюджетное дошкольное         образовательное учреждение «Детский сад №1 «Лучик» с. Комсомольское </w:t>
      </w:r>
      <w:proofErr w:type="spellStart"/>
      <w:r w:rsidRPr="00AD4033">
        <w:rPr>
          <w:rFonts w:ascii="Times New Roman" w:hAnsi="Times New Roman" w:cs="Times New Roman"/>
          <w:sz w:val="26"/>
          <w:szCs w:val="26"/>
        </w:rPr>
        <w:t>Гудер</w:t>
      </w:r>
      <w:r w:rsidR="008B128F" w:rsidRPr="00AD4033">
        <w:rPr>
          <w:rFonts w:ascii="Times New Roman" w:hAnsi="Times New Roman" w:cs="Times New Roman"/>
          <w:sz w:val="26"/>
          <w:szCs w:val="26"/>
        </w:rPr>
        <w:t>месского</w:t>
      </w:r>
      <w:proofErr w:type="spellEnd"/>
      <w:r w:rsidR="008B128F" w:rsidRPr="00AD4033">
        <w:rPr>
          <w:rFonts w:ascii="Times New Roman" w:hAnsi="Times New Roman" w:cs="Times New Roman"/>
          <w:sz w:val="26"/>
          <w:szCs w:val="26"/>
        </w:rPr>
        <w:t xml:space="preserve"> муниципального района» (далее ДОУ).</w:t>
      </w:r>
    </w:p>
    <w:p w:rsidR="00465B8A" w:rsidRPr="00AD4033" w:rsidRDefault="00465B8A" w:rsidP="00AD4033">
      <w:pPr>
        <w:spacing w:after="0" w:line="240" w:lineRule="auto"/>
        <w:ind w:right="-143"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4033">
        <w:rPr>
          <w:rFonts w:ascii="Times New Roman" w:hAnsi="Times New Roman" w:cs="Times New Roman"/>
          <w:b/>
          <w:sz w:val="26"/>
          <w:szCs w:val="26"/>
        </w:rPr>
        <w:t>Юридический адрес:</w:t>
      </w:r>
      <w:r w:rsidRPr="00AD4033">
        <w:rPr>
          <w:rFonts w:ascii="Times New Roman" w:hAnsi="Times New Roman" w:cs="Times New Roman"/>
          <w:sz w:val="26"/>
          <w:szCs w:val="26"/>
        </w:rPr>
        <w:t xml:space="preserve"> 3</w:t>
      </w:r>
      <w:r w:rsidR="008B128F" w:rsidRPr="00AD4033">
        <w:rPr>
          <w:rFonts w:ascii="Times New Roman" w:hAnsi="Times New Roman" w:cs="Times New Roman"/>
          <w:sz w:val="26"/>
          <w:szCs w:val="26"/>
        </w:rPr>
        <w:t xml:space="preserve">66905, Чеченская Республика, с. </w:t>
      </w:r>
      <w:proofErr w:type="gramStart"/>
      <w:r w:rsidRPr="00AD4033">
        <w:rPr>
          <w:rFonts w:ascii="Times New Roman" w:hAnsi="Times New Roman" w:cs="Times New Roman"/>
          <w:sz w:val="26"/>
          <w:szCs w:val="26"/>
        </w:rPr>
        <w:t xml:space="preserve">Комсомольское,   </w:t>
      </w:r>
      <w:proofErr w:type="gramEnd"/>
      <w:r w:rsidRPr="00AD4033">
        <w:rPr>
          <w:rFonts w:ascii="Times New Roman" w:hAnsi="Times New Roman" w:cs="Times New Roman"/>
          <w:sz w:val="26"/>
          <w:szCs w:val="26"/>
        </w:rPr>
        <w:t xml:space="preserve">                  ул. </w:t>
      </w:r>
      <w:proofErr w:type="spellStart"/>
      <w:r w:rsidRPr="00AD4033">
        <w:rPr>
          <w:rFonts w:ascii="Times New Roman" w:hAnsi="Times New Roman" w:cs="Times New Roman"/>
          <w:sz w:val="26"/>
          <w:szCs w:val="26"/>
        </w:rPr>
        <w:t>А.Кадырова</w:t>
      </w:r>
      <w:proofErr w:type="spellEnd"/>
      <w:r w:rsidRPr="00AD4033">
        <w:rPr>
          <w:rFonts w:ascii="Times New Roman" w:hAnsi="Times New Roman" w:cs="Times New Roman"/>
          <w:sz w:val="26"/>
          <w:szCs w:val="26"/>
        </w:rPr>
        <w:t xml:space="preserve"> 47-г.</w:t>
      </w:r>
    </w:p>
    <w:p w:rsidR="00465B8A" w:rsidRPr="00AD4033" w:rsidRDefault="00465B8A" w:rsidP="00AD40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4033">
        <w:rPr>
          <w:rFonts w:ascii="Times New Roman" w:hAnsi="Times New Roman" w:cs="Times New Roman"/>
          <w:b/>
          <w:sz w:val="26"/>
          <w:szCs w:val="26"/>
        </w:rPr>
        <w:t>Фактический адрес:</w:t>
      </w:r>
      <w:r w:rsidRPr="00AD4033">
        <w:rPr>
          <w:rFonts w:ascii="Times New Roman" w:hAnsi="Times New Roman" w:cs="Times New Roman"/>
          <w:sz w:val="26"/>
          <w:szCs w:val="26"/>
        </w:rPr>
        <w:t xml:space="preserve">366905, Чеченская Республика, с. </w:t>
      </w:r>
      <w:proofErr w:type="gramStart"/>
      <w:r w:rsidRPr="00AD4033">
        <w:rPr>
          <w:rFonts w:ascii="Times New Roman" w:hAnsi="Times New Roman" w:cs="Times New Roman"/>
          <w:sz w:val="26"/>
          <w:szCs w:val="26"/>
        </w:rPr>
        <w:t xml:space="preserve">Комсомольское,   </w:t>
      </w:r>
      <w:proofErr w:type="gramEnd"/>
      <w:r w:rsidRPr="00AD4033">
        <w:rPr>
          <w:rFonts w:ascii="Times New Roman" w:hAnsi="Times New Roman" w:cs="Times New Roman"/>
          <w:sz w:val="26"/>
          <w:szCs w:val="26"/>
        </w:rPr>
        <w:t xml:space="preserve">                ул. </w:t>
      </w:r>
      <w:proofErr w:type="spellStart"/>
      <w:r w:rsidRPr="00AD4033">
        <w:rPr>
          <w:rFonts w:ascii="Times New Roman" w:hAnsi="Times New Roman" w:cs="Times New Roman"/>
          <w:sz w:val="26"/>
          <w:szCs w:val="26"/>
        </w:rPr>
        <w:t>А.Кадырова</w:t>
      </w:r>
      <w:proofErr w:type="spellEnd"/>
      <w:r w:rsidRPr="00AD4033">
        <w:rPr>
          <w:rFonts w:ascii="Times New Roman" w:hAnsi="Times New Roman" w:cs="Times New Roman"/>
          <w:sz w:val="26"/>
          <w:szCs w:val="26"/>
        </w:rPr>
        <w:t xml:space="preserve"> 47-г.</w:t>
      </w:r>
    </w:p>
    <w:p w:rsidR="00465B8A" w:rsidRPr="00AD4033" w:rsidRDefault="008B128F" w:rsidP="00AD403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AD4033">
        <w:rPr>
          <w:rFonts w:ascii="Times New Roman" w:hAnsi="Times New Roman" w:cs="Times New Roman"/>
          <w:b/>
          <w:sz w:val="26"/>
          <w:szCs w:val="26"/>
        </w:rPr>
        <w:t xml:space="preserve">Электронный адрес: </w:t>
      </w:r>
      <w:r w:rsidR="00465B8A" w:rsidRPr="00AD4033">
        <w:rPr>
          <w:rFonts w:ascii="Times New Roman" w:hAnsi="Times New Roman" w:cs="Times New Roman"/>
          <w:sz w:val="26"/>
          <w:szCs w:val="26"/>
          <w:lang w:val="en-US"/>
        </w:rPr>
        <w:t>udo</w:t>
      </w:r>
      <w:r w:rsidR="00465B8A" w:rsidRPr="00AD4033">
        <w:rPr>
          <w:rFonts w:ascii="Times New Roman" w:hAnsi="Times New Roman" w:cs="Times New Roman"/>
          <w:sz w:val="26"/>
          <w:szCs w:val="26"/>
        </w:rPr>
        <w:t>-036@</w:t>
      </w:r>
      <w:r w:rsidR="00465B8A" w:rsidRPr="00AD4033">
        <w:rPr>
          <w:rFonts w:ascii="Times New Roman" w:hAnsi="Times New Roman" w:cs="Times New Roman"/>
          <w:sz w:val="26"/>
          <w:szCs w:val="26"/>
          <w:lang w:val="en-US"/>
        </w:rPr>
        <w:t>mail</w:t>
      </w:r>
      <w:r w:rsidR="00465B8A" w:rsidRPr="00AD4033">
        <w:rPr>
          <w:rFonts w:ascii="Times New Roman" w:hAnsi="Times New Roman" w:cs="Times New Roman"/>
          <w:sz w:val="26"/>
          <w:szCs w:val="26"/>
        </w:rPr>
        <w:t>.</w:t>
      </w:r>
      <w:proofErr w:type="spellStart"/>
      <w:r w:rsidR="00465B8A" w:rsidRPr="00AD4033">
        <w:rPr>
          <w:rFonts w:ascii="Times New Roman" w:hAnsi="Times New Roman" w:cs="Times New Roman"/>
          <w:sz w:val="26"/>
          <w:szCs w:val="26"/>
          <w:lang w:val="en-US"/>
        </w:rPr>
        <w:t>ru</w:t>
      </w:r>
      <w:proofErr w:type="spellEnd"/>
    </w:p>
    <w:p w:rsidR="00465B8A" w:rsidRPr="00AD4033" w:rsidRDefault="00465B8A" w:rsidP="00AD4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033">
        <w:rPr>
          <w:rFonts w:ascii="Times New Roman" w:eastAsia="Times New Roman" w:hAnsi="Times New Roman" w:cs="Times New Roman"/>
          <w:b/>
          <w:sz w:val="26"/>
          <w:szCs w:val="26"/>
        </w:rPr>
        <w:t xml:space="preserve">Год ввода в эксплуатацию здания: </w:t>
      </w:r>
      <w:r w:rsidRPr="00AD4033">
        <w:rPr>
          <w:rFonts w:ascii="Times New Roman" w:hAnsi="Times New Roman" w:cs="Times New Roman"/>
          <w:sz w:val="26"/>
          <w:szCs w:val="26"/>
        </w:rPr>
        <w:t>2020 г.</w:t>
      </w:r>
    </w:p>
    <w:p w:rsidR="00465B8A" w:rsidRPr="00AD4033" w:rsidRDefault="00465B8A" w:rsidP="00AD4033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033">
        <w:rPr>
          <w:rFonts w:ascii="Times New Roman" w:eastAsia="Times New Roman" w:hAnsi="Times New Roman" w:cs="Times New Roman"/>
          <w:b/>
          <w:sz w:val="26"/>
          <w:szCs w:val="26"/>
        </w:rPr>
        <w:t xml:space="preserve">Режим работы: </w:t>
      </w:r>
      <w:r w:rsidR="008B128F" w:rsidRPr="00AD4033">
        <w:rPr>
          <w:rFonts w:ascii="Times New Roman" w:eastAsia="Times New Roman" w:hAnsi="Times New Roman" w:cs="Times New Roman"/>
          <w:sz w:val="26"/>
          <w:szCs w:val="26"/>
        </w:rPr>
        <w:t xml:space="preserve">5 дневная   неделя </w:t>
      </w:r>
      <w:r w:rsidRPr="00AD4033">
        <w:rPr>
          <w:rFonts w:ascii="Times New Roman" w:eastAsia="Times New Roman" w:hAnsi="Times New Roman" w:cs="Times New Roman"/>
          <w:sz w:val="26"/>
          <w:szCs w:val="26"/>
        </w:rPr>
        <w:t xml:space="preserve">с   12-ти    </w:t>
      </w:r>
      <w:proofErr w:type="gramStart"/>
      <w:r w:rsidRPr="00AD4033">
        <w:rPr>
          <w:rFonts w:ascii="Times New Roman" w:eastAsia="Times New Roman" w:hAnsi="Times New Roman" w:cs="Times New Roman"/>
          <w:sz w:val="26"/>
          <w:szCs w:val="26"/>
        </w:rPr>
        <w:t xml:space="preserve">часовым  </w:t>
      </w:r>
      <w:proofErr w:type="spellStart"/>
      <w:r w:rsidRPr="00AD4033">
        <w:rPr>
          <w:rFonts w:ascii="Times New Roman" w:eastAsia="Times New Roman" w:hAnsi="Times New Roman" w:cs="Times New Roman"/>
          <w:sz w:val="26"/>
          <w:szCs w:val="26"/>
        </w:rPr>
        <w:t>пребы</w:t>
      </w:r>
      <w:r w:rsidR="00AD4033" w:rsidRPr="00AD4033">
        <w:rPr>
          <w:rFonts w:ascii="Times New Roman" w:eastAsia="Times New Roman" w:hAnsi="Times New Roman" w:cs="Times New Roman"/>
          <w:sz w:val="26"/>
          <w:szCs w:val="26"/>
        </w:rPr>
        <w:t>ы</w:t>
      </w:r>
      <w:r w:rsidRPr="00AD4033">
        <w:rPr>
          <w:rFonts w:ascii="Times New Roman" w:eastAsia="Times New Roman" w:hAnsi="Times New Roman" w:cs="Times New Roman"/>
          <w:sz w:val="26"/>
          <w:szCs w:val="26"/>
        </w:rPr>
        <w:t>ванием</w:t>
      </w:r>
      <w:proofErr w:type="spellEnd"/>
      <w:proofErr w:type="gramEnd"/>
      <w:r w:rsidRPr="00AD4033">
        <w:rPr>
          <w:rFonts w:ascii="Times New Roman" w:eastAsia="Times New Roman" w:hAnsi="Times New Roman" w:cs="Times New Roman"/>
          <w:sz w:val="26"/>
          <w:szCs w:val="26"/>
        </w:rPr>
        <w:t xml:space="preserve">    детей,    </w:t>
      </w:r>
    </w:p>
    <w:p w:rsidR="00465B8A" w:rsidRPr="00AD4033" w:rsidRDefault="008B128F" w:rsidP="00AD403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033">
        <w:rPr>
          <w:rFonts w:ascii="Times New Roman" w:eastAsia="Times New Roman" w:hAnsi="Times New Roman" w:cs="Times New Roman"/>
          <w:sz w:val="26"/>
          <w:szCs w:val="26"/>
        </w:rPr>
        <w:t xml:space="preserve">с </w:t>
      </w:r>
      <w:r w:rsidR="00465B8A" w:rsidRPr="00AD4033">
        <w:rPr>
          <w:rFonts w:ascii="Times New Roman" w:eastAsia="Times New Roman" w:hAnsi="Times New Roman" w:cs="Times New Roman"/>
          <w:sz w:val="26"/>
          <w:szCs w:val="26"/>
        </w:rPr>
        <w:t xml:space="preserve">07.00 – 19.00 ч., кроме: </w:t>
      </w:r>
      <w:proofErr w:type="gramStart"/>
      <w:r w:rsidR="00465B8A" w:rsidRPr="00AD4033">
        <w:rPr>
          <w:rFonts w:ascii="Times New Roman" w:eastAsia="Times New Roman" w:hAnsi="Times New Roman" w:cs="Times New Roman"/>
          <w:sz w:val="26"/>
          <w:szCs w:val="26"/>
        </w:rPr>
        <w:t>субботы,  воскресенья</w:t>
      </w:r>
      <w:proofErr w:type="gramEnd"/>
      <w:r w:rsidR="00465B8A" w:rsidRPr="00AD4033">
        <w:rPr>
          <w:rFonts w:ascii="Times New Roman" w:eastAsia="Times New Roman" w:hAnsi="Times New Roman" w:cs="Times New Roman"/>
          <w:sz w:val="26"/>
          <w:szCs w:val="26"/>
        </w:rPr>
        <w:t xml:space="preserve">  и  праздничных дней.</w:t>
      </w:r>
    </w:p>
    <w:p w:rsidR="00465B8A" w:rsidRPr="00AD4033" w:rsidRDefault="00465B8A" w:rsidP="00AD4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D4033">
        <w:rPr>
          <w:rFonts w:ascii="Times New Roman" w:eastAsia="Times New Roman" w:hAnsi="Times New Roman" w:cs="Times New Roman"/>
          <w:b/>
          <w:sz w:val="26"/>
          <w:szCs w:val="26"/>
        </w:rPr>
        <w:t xml:space="preserve">Заведующий </w:t>
      </w:r>
      <w:r w:rsidRPr="00AD4033">
        <w:rPr>
          <w:rFonts w:ascii="Times New Roman" w:hAnsi="Times New Roman" w:cs="Times New Roman"/>
          <w:b/>
          <w:bCs/>
          <w:sz w:val="26"/>
          <w:szCs w:val="26"/>
        </w:rPr>
        <w:t>дошкольного учреждения</w:t>
      </w:r>
      <w:r w:rsidRPr="00AD4033">
        <w:rPr>
          <w:rFonts w:ascii="Times New Roman" w:eastAsia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AD4033">
        <w:rPr>
          <w:rFonts w:ascii="Times New Roman" w:eastAsia="Times New Roman" w:hAnsi="Times New Roman" w:cs="Times New Roman"/>
          <w:sz w:val="26"/>
          <w:szCs w:val="26"/>
        </w:rPr>
        <w:t>Айша</w:t>
      </w:r>
      <w:proofErr w:type="spellEnd"/>
      <w:r w:rsidRPr="00AD4033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Pr="00AD4033">
        <w:rPr>
          <w:rFonts w:ascii="Times New Roman" w:eastAsia="Times New Roman" w:hAnsi="Times New Roman" w:cs="Times New Roman"/>
          <w:sz w:val="26"/>
          <w:szCs w:val="26"/>
        </w:rPr>
        <w:t>Бахитовна</w:t>
      </w:r>
      <w:proofErr w:type="spellEnd"/>
      <w:r w:rsidRPr="00AD4033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spellStart"/>
      <w:r w:rsidRPr="00AD4033">
        <w:rPr>
          <w:rFonts w:ascii="Times New Roman" w:eastAsia="Times New Roman" w:hAnsi="Times New Roman" w:cs="Times New Roman"/>
          <w:sz w:val="26"/>
          <w:szCs w:val="26"/>
        </w:rPr>
        <w:t>Бачарова</w:t>
      </w:r>
      <w:proofErr w:type="spellEnd"/>
      <w:proofErr w:type="gramEnd"/>
    </w:p>
    <w:p w:rsidR="00A95F99" w:rsidRDefault="00A95F99" w:rsidP="00AD403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245FEF" w:rsidRPr="00245FEF" w:rsidRDefault="00245FEF" w:rsidP="00AD40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  <w:lang w:eastAsia="en-US"/>
        </w:rPr>
        <w:t>Деятельность ДОУ осуществляется на основании лицензии на осуществление образовательной деятельности</w:t>
      </w:r>
      <w:r w:rsidRPr="00245FEF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от 24.12.2019№ 3195 20 Л 02 № 0001579 на право оказывать образовательный услуги по реализации образовательных программ по видам образования, по уровням образования, по профессиям, специальностям направлениям подготовки (для профессионального образования), по подвидам дополнительного образования, указанным в приложении к настоящей лицензии.</w:t>
      </w:r>
    </w:p>
    <w:p w:rsidR="00245FEF" w:rsidRPr="00245FEF" w:rsidRDefault="00245FEF" w:rsidP="00AD403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Основной государственный регистрационный номер (ОГРН): 1162036057512</w:t>
      </w:r>
    </w:p>
    <w:p w:rsidR="00245FEF" w:rsidRPr="00245FEF" w:rsidRDefault="00245FEF" w:rsidP="00AD4033">
      <w:pPr>
        <w:tabs>
          <w:tab w:val="left" w:pos="426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  <w:lang w:eastAsia="en-US"/>
        </w:rPr>
        <w:t>Идентификационный номер налогоплательщика (ИНН): 2005010983</w:t>
      </w:r>
    </w:p>
    <w:p w:rsidR="00245FEF" w:rsidRPr="00245FEF" w:rsidRDefault="00245FEF" w:rsidP="00AD403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 w:rsidRPr="00245FEF">
        <w:rPr>
          <w:rFonts w:ascii="Times New Roman" w:eastAsia="Times New Roman" w:hAnsi="Times New Roman" w:cs="Times New Roman"/>
          <w:bCs/>
          <w:sz w:val="26"/>
          <w:szCs w:val="26"/>
        </w:rPr>
        <w:t>ДОУ осуществляет свою образовательную, правовую, хозяйственную деятельность на основе законодательных нормативных документов:</w:t>
      </w:r>
    </w:p>
    <w:p w:rsidR="00245FEF" w:rsidRPr="00245FEF" w:rsidRDefault="00245FEF" w:rsidP="00AD4033">
      <w:pPr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/>
          <w:i/>
          <w:sz w:val="26"/>
          <w:szCs w:val="26"/>
        </w:rPr>
      </w:pPr>
      <w:r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Устав </w:t>
      </w:r>
      <w:r w:rsidRPr="00245FE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ДОУ от 11.01.2018 г., утверждён Приказом начальника Управления дошкольного образования </w:t>
      </w:r>
      <w:proofErr w:type="spellStart"/>
      <w:r w:rsidRPr="00245FE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Гудермесского</w:t>
      </w:r>
      <w:proofErr w:type="spellEnd"/>
      <w:r w:rsidRPr="00245FE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 xml:space="preserve"> муниципального района от 11.01.2018 № 02-ОД.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  <w:lang w:eastAsia="en-US"/>
        </w:rPr>
        <w:t>Федеральный закон от 29.12.2012г., № 273–ФЗ «Об образовании в Российской Федерации»;  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Порядок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образования, утвержденным приказом Министерства просвещения РФ от 31.07.2020г. № 373;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</w:rPr>
        <w:t>Постановление Главного государственного санитарного врача РФ «Об утверждении санитарно-эпидемиологических правил и норм СанПиН 2.3/.2.4.3590-20 «Санитарно-эпидемиологические требования к организации общественного питания населения» от 27.10.2020 г.  № 32; СанПиН 1.2.3685-21 «Гигиенические нормативы и требования к обеспечению безопасности и (или) безвредности для человека факторов среды обитания» от 28.01.2021 № 2;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  <w:lang w:eastAsia="en-US"/>
        </w:rPr>
        <w:t>Положение Закона об образовании (статья 2 Федерального закона от 31.07.2020г. № 304-ФЗ «О внесении изменений в Закон об образовании по вопросам воспитания обучающихся»;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  <w:lang w:eastAsia="en-US"/>
        </w:rPr>
        <w:t>Приказ Минтруда России № 544н от 18 октября 2013г. «Об утверждении профессионального стандарта «Педагог (педагогическая деятельность в сфере дошкольного, начального общего, основного общего, среднего общего образования «воспитатель», «учитель»);</w:t>
      </w:r>
      <w:r w:rsidRPr="00245FE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 xml:space="preserve"> 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lastRenderedPageBreak/>
        <w:t>З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ако</w:t>
      </w:r>
      <w:r w:rsidRPr="00245FE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н</w:t>
      </w:r>
      <w:r w:rsidRPr="00245FEF">
        <w:rPr>
          <w:rFonts w:ascii="Times New Roman" w:eastAsia="Times New Roman" w:hAnsi="Times New Roman" w:cs="Times New Roman"/>
          <w:color w:val="000000"/>
          <w:spacing w:val="30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Чеченской Республики</w:t>
      </w:r>
      <w:r w:rsidRPr="00245FE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от</w:t>
      </w:r>
      <w:r w:rsidRPr="00245FEF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30</w:t>
      </w:r>
      <w:r w:rsidRPr="00245FE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ок</w:t>
      </w:r>
      <w:r w:rsidRPr="00245FE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т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ября</w:t>
      </w:r>
      <w:r w:rsidRPr="00245FE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2</w:t>
      </w:r>
      <w:r w:rsidRPr="00245FEF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en-US"/>
        </w:rPr>
        <w:t>0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14</w:t>
      </w:r>
      <w:r w:rsidRPr="00245FEF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года</w:t>
      </w:r>
      <w:r w:rsidRPr="00245FEF">
        <w:rPr>
          <w:rFonts w:ascii="Times New Roman" w:eastAsia="Times New Roman" w:hAnsi="Times New Roman" w:cs="Times New Roman"/>
          <w:color w:val="000000"/>
          <w:spacing w:val="32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N</w:t>
      </w:r>
      <w:r w:rsidRPr="00245FE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37-РЗ</w:t>
      </w:r>
      <w:r w:rsidRPr="00245FEF">
        <w:rPr>
          <w:rFonts w:ascii="Times New Roman" w:eastAsia="Times New Roman" w:hAnsi="Times New Roman" w:cs="Times New Roman"/>
          <w:color w:val="000000"/>
          <w:spacing w:val="38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en-US"/>
        </w:rPr>
        <w:t>«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Об</w:t>
      </w:r>
      <w:r w:rsidRPr="00245FEF">
        <w:rPr>
          <w:rFonts w:ascii="Times New Roman" w:eastAsia="Times New Roman" w:hAnsi="Times New Roman" w:cs="Times New Roman"/>
          <w:color w:val="000000"/>
          <w:spacing w:val="36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образован</w:t>
      </w:r>
      <w:r w:rsidRPr="00245FEF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и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и</w:t>
      </w:r>
      <w:r w:rsidRPr="00245FEF">
        <w:rPr>
          <w:rFonts w:ascii="Times New Roman" w:eastAsia="Times New Roman" w:hAnsi="Times New Roman" w:cs="Times New Roman"/>
          <w:color w:val="000000"/>
          <w:spacing w:val="34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в</w:t>
      </w:r>
      <w:r w:rsidRPr="00245FEF">
        <w:rPr>
          <w:rFonts w:ascii="Times New Roman" w:eastAsia="Times New Roman" w:hAnsi="Times New Roman" w:cs="Times New Roman"/>
          <w:color w:val="000000"/>
          <w:spacing w:val="33"/>
          <w:sz w:val="26"/>
          <w:szCs w:val="26"/>
          <w:lang w:eastAsia="en-US"/>
        </w:rPr>
        <w:t xml:space="preserve"> 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Чеченской Республике»</w:t>
      </w:r>
      <w:r w:rsidRPr="00245FEF">
        <w:rPr>
          <w:rFonts w:ascii="Times New Roman" w:eastAsia="Times New Roman" w:hAnsi="Times New Roman" w:cs="Times New Roman"/>
          <w:color w:val="000000"/>
          <w:spacing w:val="29"/>
          <w:sz w:val="26"/>
          <w:szCs w:val="26"/>
          <w:lang w:eastAsia="en-US"/>
        </w:rPr>
        <w:t>,</w:t>
      </w: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Приказ Министерства образования и науки Российской Федерации от 14.06.2013 № 462 «Об утверждении Порядка проведения </w:t>
      </w:r>
      <w:proofErr w:type="spellStart"/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самообследования</w:t>
      </w:r>
      <w:proofErr w:type="spellEnd"/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образовательной организацией»; 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Приказ Министерства образования и науки Российской Федерации от 10.12.2013 г.  № 1324 «Об утверждении показателей деятельности образовательной организации, подлежащей </w:t>
      </w:r>
      <w:proofErr w:type="spellStart"/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самообследованию</w:t>
      </w:r>
      <w:proofErr w:type="spellEnd"/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»; 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Методические рекомендации по расчету показателей независимой оценки качества образовательной деятельности организаций, осуществляющих образовательную деятельности (утв. Министерством образования и науки Российской Федерации 15.09.2016 № АП -87/02 </w:t>
      </w:r>
      <w:proofErr w:type="spellStart"/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вн</w:t>
      </w:r>
      <w:proofErr w:type="spellEnd"/>
      <w:r w:rsidRPr="00245FEF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);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  <w:lang w:eastAsia="en-US"/>
        </w:rPr>
        <w:t>Приказ Министерства образования и науки Российской Федерации от 17.10.2013 № 1155 «Об утверждении федерального государственного стандарта   дошкольного образования».  (Зарегистрировано в Минюсте России 14 ноября 2013 г. N 30384);</w:t>
      </w:r>
    </w:p>
    <w:p w:rsidR="00245FEF" w:rsidRPr="00245FEF" w:rsidRDefault="00245FEF" w:rsidP="00AD4033">
      <w:pPr>
        <w:numPr>
          <w:ilvl w:val="0"/>
          <w:numId w:val="23"/>
        </w:numPr>
        <w:tabs>
          <w:tab w:val="left" w:pos="426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45FEF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Федеральный закон «Об основных гарантиях прав ребёнка Российской Федерации», Конвенция ООН о правах ребёнка.</w:t>
      </w:r>
    </w:p>
    <w:p w:rsidR="00465B8A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D0BF6" w:rsidRPr="00AD0BF6" w:rsidRDefault="00AD0BF6" w:rsidP="00AD0BF6">
      <w:pPr>
        <w:spacing w:before="90" w:after="150" w:line="240" w:lineRule="auto"/>
        <w:ind w:firstLine="709"/>
        <w:jc w:val="center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0BF6">
        <w:rPr>
          <w:rFonts w:ascii="Times New Roman" w:eastAsia="Times New Roman" w:hAnsi="Times New Roman" w:cs="Times New Roman"/>
          <w:b/>
          <w:bCs/>
          <w:iCs/>
          <w:color w:val="000000"/>
          <w:sz w:val="26"/>
          <w:szCs w:val="26"/>
        </w:rPr>
        <w:t>Структура управления.</w:t>
      </w:r>
    </w:p>
    <w:p w:rsidR="00AD0BF6" w:rsidRPr="00AD0BF6" w:rsidRDefault="00AD0BF6" w:rsidP="00AD0BF6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0BF6">
        <w:rPr>
          <w:rFonts w:ascii="Times New Roman" w:eastAsia="Times New Roman" w:hAnsi="Times New Roman" w:cs="Times New Roman"/>
          <w:color w:val="000000"/>
          <w:sz w:val="26"/>
          <w:szCs w:val="26"/>
        </w:rPr>
        <w:t>Стратегическое управление осуществляется руководителем ДОУ - заведующим, совместно с Общим собранием ДОУ и Педагогическим Советом ДОУ. Среди вопросов, решаемых на этом уровне:</w:t>
      </w:r>
    </w:p>
    <w:p w:rsidR="00AD0BF6" w:rsidRPr="00AD0BF6" w:rsidRDefault="00AD0BF6" w:rsidP="00AD0BF6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0BF6">
        <w:rPr>
          <w:rFonts w:ascii="Times New Roman" w:eastAsia="Times New Roman" w:hAnsi="Times New Roman" w:cs="Times New Roman"/>
          <w:color w:val="000000"/>
          <w:sz w:val="26"/>
          <w:szCs w:val="26"/>
        </w:rPr>
        <w:t>1.разработка перспектив развития учреждения;</w:t>
      </w:r>
    </w:p>
    <w:p w:rsidR="00AD0BF6" w:rsidRPr="00AD0BF6" w:rsidRDefault="00AD0BF6" w:rsidP="00AD0BF6">
      <w:pPr>
        <w:spacing w:before="90" w:after="15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AD0BF6">
        <w:rPr>
          <w:rFonts w:ascii="Times New Roman" w:eastAsia="Times New Roman" w:hAnsi="Times New Roman" w:cs="Times New Roman"/>
          <w:color w:val="000000"/>
          <w:sz w:val="26"/>
          <w:szCs w:val="26"/>
        </w:rPr>
        <w:t>2. определение основных путей достижения избранных целей.</w:t>
      </w:r>
    </w:p>
    <w:p w:rsidR="00AD0BF6" w:rsidRDefault="00AD0BF6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5B8A" w:rsidRDefault="00D26D5D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</w:t>
      </w:r>
      <w:r w:rsidR="00E12EF1">
        <w:rPr>
          <w:rFonts w:ascii="Times New Roman" w:eastAsia="Times New Roman" w:hAnsi="Times New Roman" w:cs="Times New Roman"/>
          <w:sz w:val="26"/>
          <w:szCs w:val="26"/>
        </w:rPr>
        <w:t>ДОУ функционируют 7</w:t>
      </w:r>
      <w:r w:rsidR="00465B8A" w:rsidRPr="0086372D">
        <w:rPr>
          <w:rFonts w:ascii="Times New Roman" w:eastAsia="Times New Roman" w:hAnsi="Times New Roman" w:cs="Times New Roman"/>
          <w:sz w:val="26"/>
          <w:szCs w:val="26"/>
        </w:rPr>
        <w:t xml:space="preserve"> возрастных групп</w:t>
      </w:r>
      <w:r w:rsidR="00E12EF1">
        <w:rPr>
          <w:rFonts w:ascii="Times New Roman" w:eastAsia="Times New Roman" w:hAnsi="Times New Roman" w:cs="Times New Roman"/>
          <w:sz w:val="26"/>
          <w:szCs w:val="26"/>
        </w:rPr>
        <w:t xml:space="preserve"> и 2 группы кратковременного пребывания</w:t>
      </w:r>
      <w:r w:rsidR="00465B8A" w:rsidRPr="0086372D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465B8A" w:rsidRPr="0086372D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94"/>
        <w:gridCol w:w="3095"/>
        <w:gridCol w:w="3156"/>
      </w:tblGrid>
      <w:tr w:rsidR="00465B8A" w:rsidRPr="0086372D" w:rsidTr="00B02CE8">
        <w:trPr>
          <w:trHeight w:val="539"/>
        </w:trPr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Возрастная </w:t>
            </w:r>
            <w:r w:rsidRPr="0086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>группа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   Количество   групп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    Количество   детей</w:t>
            </w:r>
          </w:p>
        </w:tc>
      </w:tr>
      <w:tr w:rsidR="00465B8A" w:rsidRPr="0086372D" w:rsidTr="00B02CE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E12EF1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Вторая </w:t>
            </w:r>
            <w:r w:rsidR="00E12EF1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группа раннего возраста (2-3 года)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A23A4C" w:rsidRDefault="00A23A4C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30</w:t>
            </w:r>
          </w:p>
        </w:tc>
      </w:tr>
      <w:tr w:rsidR="00465B8A" w:rsidRPr="0086372D" w:rsidTr="00A23A4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Младшая (3-4 года)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A23A4C" w:rsidRDefault="00A23A4C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59</w:t>
            </w:r>
          </w:p>
        </w:tc>
      </w:tr>
      <w:tr w:rsidR="00465B8A" w:rsidRPr="0086372D" w:rsidTr="00A23A4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Средняя (4-5 лет)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A23A4C" w:rsidRDefault="00A23A4C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61</w:t>
            </w:r>
          </w:p>
        </w:tc>
      </w:tr>
      <w:tr w:rsidR="00465B8A" w:rsidRPr="0086372D" w:rsidTr="00A23A4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Старшая (5-6 лет)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A23A4C" w:rsidRDefault="00A23A4C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68</w:t>
            </w:r>
          </w:p>
        </w:tc>
      </w:tr>
      <w:tr w:rsidR="00465B8A" w:rsidRPr="0086372D" w:rsidTr="00B02CE8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ГКП (6-7 лет)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A23A4C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A23A4C" w:rsidRDefault="00A23A4C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80</w:t>
            </w:r>
          </w:p>
        </w:tc>
      </w:tr>
      <w:tr w:rsidR="00465B8A" w:rsidRPr="0086372D" w:rsidTr="00A23A4C"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b/>
                <w:bCs/>
                <w:color w:val="000000"/>
                <w:sz w:val="26"/>
                <w:szCs w:val="26"/>
                <w:lang w:eastAsia="en-US"/>
              </w:rPr>
              <w:t xml:space="preserve">Итого: </w:t>
            </w:r>
          </w:p>
        </w:tc>
        <w:tc>
          <w:tcPr>
            <w:tcW w:w="3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A23A4C" w:rsidRDefault="00A23A4C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9</w:t>
            </w:r>
          </w:p>
        </w:tc>
        <w:tc>
          <w:tcPr>
            <w:tcW w:w="32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A23A4C" w:rsidRDefault="00A23A4C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6"/>
                <w:szCs w:val="26"/>
                <w:lang w:eastAsia="en-US"/>
              </w:rPr>
              <w:t>298</w:t>
            </w:r>
          </w:p>
        </w:tc>
      </w:tr>
    </w:tbl>
    <w:p w:rsidR="00465B8A" w:rsidRPr="0086372D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D26D5D" w:rsidRDefault="00D26D5D" w:rsidP="00E60725">
      <w:pPr>
        <w:spacing w:after="0" w:line="240" w:lineRule="auto"/>
        <w:contextualSpacing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</w:p>
    <w:p w:rsidR="00245FEF" w:rsidRPr="001F0D3F" w:rsidRDefault="00245FEF" w:rsidP="008D0C59">
      <w:pPr>
        <w:pStyle w:val="aa"/>
        <w:numPr>
          <w:ilvl w:val="0"/>
          <w:numId w:val="24"/>
        </w:num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8D0C59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Условия осуществления образовательного процесса.</w:t>
      </w:r>
    </w:p>
    <w:p w:rsidR="001F0D3F" w:rsidRDefault="001F0D3F" w:rsidP="001F0D3F">
      <w:pPr>
        <w:pStyle w:val="aa"/>
        <w:spacing w:after="0" w:line="240" w:lineRule="auto"/>
        <w:ind w:left="1069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</w:p>
    <w:p w:rsidR="001F0D3F" w:rsidRPr="001F0D3F" w:rsidRDefault="001F0D3F" w:rsidP="001F0D3F">
      <w:pPr>
        <w:pStyle w:val="aa"/>
        <w:spacing w:after="0" w:line="240" w:lineRule="auto"/>
        <w:ind w:left="1069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1F0D3F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Материально-техническое обеспечение.</w:t>
      </w:r>
    </w:p>
    <w:p w:rsidR="00245FEF" w:rsidRPr="00E60725" w:rsidRDefault="00245FEF" w:rsidP="00E60725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  <w:r w:rsidRPr="001F0D3F">
        <w:rPr>
          <w:rFonts w:ascii="Times New Roman" w:eastAsia="Calibri" w:hAnsi="Times New Roman" w:cs="Times New Roman"/>
          <w:bCs/>
          <w:sz w:val="26"/>
          <w:szCs w:val="26"/>
          <w:lang w:eastAsia="en-US"/>
        </w:rPr>
        <w:t> </w:t>
      </w:r>
      <w:r w:rsidR="00D26D5D">
        <w:rPr>
          <w:rFonts w:ascii="Times New Roman" w:eastAsia="Calibri" w:hAnsi="Times New Roman" w:cs="Times New Roman"/>
          <w:sz w:val="26"/>
          <w:szCs w:val="26"/>
          <w:lang w:eastAsia="en-US"/>
        </w:rPr>
        <w:t>У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чреждение функционирует с января 2020 года, к началу 2021-2022 учебного года методический кабинет был оснащен методической литературой и пособиями,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что позволило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педагогам осуществлять </w:t>
      </w:r>
      <w:proofErr w:type="spellStart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воспитательно</w:t>
      </w:r>
      <w:proofErr w:type="spellEnd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-образовательный процесс на достаточно качественном уровне. Детский сад располагает учебно-методической литературой для реализации 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Основной образовательной программы ДОУ, разработанной на основе примерной общеобразовательной прог</w:t>
      </w:r>
      <w:r w:rsidR="00D26D5D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раммы дошкольного </w:t>
      </w:r>
      <w:proofErr w:type="gramStart"/>
      <w:r w:rsidR="00D26D5D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образования  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«</w:t>
      </w:r>
      <w:proofErr w:type="gramEnd"/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От рождения до школы» под редакцией Н.Е. </w:t>
      </w:r>
      <w:proofErr w:type="spellStart"/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Вераксы</w:t>
      </w:r>
      <w:proofErr w:type="spellEnd"/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, </w:t>
      </w:r>
      <w:proofErr w:type="spellStart"/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Т.С.Комаровой</w:t>
      </w:r>
      <w:proofErr w:type="spellEnd"/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, </w:t>
      </w:r>
      <w:proofErr w:type="spellStart"/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М.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А.Васильевой</w:t>
      </w:r>
      <w:proofErr w:type="spellEnd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 Э.М. Дорофеевой (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2-е, 4-е, 5-е издания, инновационные, переработанные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)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.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245FEF" w:rsidRPr="00EF0E01" w:rsidRDefault="00245FEF" w:rsidP="00245FEF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группах созданы условия для самостоятельной, познавательной, художественной, творческой, театрализованной, двигательной деятельности, соответствующие пяти образовательным областям. Оформлены уголки для самостоятельного познавательного развития, детские </w:t>
      </w:r>
      <w:proofErr w:type="gramStart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библиотеки,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театрализованной деятельности, которые содержат в себе познавательный   и развивающий материал в соответствии с возрастом детей. Для реализации гендерных подходов к воспитанию детей, предметно-развивающая среда создана              с учетом интересов мальчиков и девочек. Постоянно пополняется оборудование            в группах в центрах (уголках) развития детей: дидактические пособия, наглядно-иллюстративные пособия, предметы народно-прикладного творчества, спортивное оборудование, игровое.  </w:t>
      </w:r>
    </w:p>
    <w:p w:rsidR="00245FEF" w:rsidRPr="00EF0E01" w:rsidRDefault="00245FEF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В ДОУ для успешного ведения образовательной деятельности, сохранения                         и укрепления здоровья детей оборудованы:</w:t>
      </w:r>
    </w:p>
    <w:p w:rsidR="00245FEF" w:rsidRPr="00EF0E01" w:rsidRDefault="00245FEF" w:rsidP="00D26D5D">
      <w:pPr>
        <w:numPr>
          <w:ilvl w:val="0"/>
          <w:numId w:val="20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7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групповых помещений;</w:t>
      </w:r>
    </w:p>
    <w:p w:rsidR="00245FEF" w:rsidRPr="00EF0E01" w:rsidRDefault="00245FEF" w:rsidP="00D26D5D">
      <w:pPr>
        <w:numPr>
          <w:ilvl w:val="0"/>
          <w:numId w:val="20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пищеблок со всем необходимым оборудованием, продуктовыми складами (имеется необходимое технологическое оборудование);</w:t>
      </w:r>
    </w:p>
    <w:p w:rsidR="00245FEF" w:rsidRPr="00EF0E01" w:rsidRDefault="00245FEF" w:rsidP="00D26D5D">
      <w:pPr>
        <w:numPr>
          <w:ilvl w:val="0"/>
          <w:numId w:val="20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прачечная;</w:t>
      </w:r>
    </w:p>
    <w:p w:rsidR="00245FEF" w:rsidRPr="00EF0E01" w:rsidRDefault="00245FEF" w:rsidP="00D26D5D">
      <w:pPr>
        <w:numPr>
          <w:ilvl w:val="0"/>
          <w:numId w:val="20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спортивный зал;</w:t>
      </w:r>
    </w:p>
    <w:p w:rsidR="00245FEF" w:rsidRPr="00EF0E01" w:rsidRDefault="00245FEF" w:rsidP="00D26D5D">
      <w:pPr>
        <w:numPr>
          <w:ilvl w:val="0"/>
          <w:numId w:val="20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музыкальный зал;</w:t>
      </w:r>
    </w:p>
    <w:p w:rsidR="00245FEF" w:rsidRPr="00EF0E01" w:rsidRDefault="00245FEF" w:rsidP="00D26D5D">
      <w:pPr>
        <w:numPr>
          <w:ilvl w:val="0"/>
          <w:numId w:val="20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медици</w:t>
      </w:r>
      <w:r w:rsidR="00D26D5D">
        <w:rPr>
          <w:rFonts w:ascii="Times New Roman" w:eastAsia="Calibri" w:hAnsi="Times New Roman" w:cs="Times New Roman"/>
          <w:sz w:val="26"/>
          <w:szCs w:val="26"/>
          <w:lang w:eastAsia="en-US"/>
        </w:rPr>
        <w:t>нский блок с кабинетом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 изолятором;</w:t>
      </w:r>
    </w:p>
    <w:p w:rsidR="00245FEF" w:rsidRPr="00EF0E01" w:rsidRDefault="00245FEF" w:rsidP="00D26D5D">
      <w:pPr>
        <w:numPr>
          <w:ilvl w:val="0"/>
          <w:numId w:val="20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оборудованы кабинеты: заведующего, методический кабинет, кабинет педагога - психолога и учителя - логопеда, кабинет </w:t>
      </w:r>
      <w:proofErr w:type="gramStart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делопроизводите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ля  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и</w:t>
      </w:r>
      <w:proofErr w:type="gramEnd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инспектора по кадрам;</w:t>
      </w:r>
    </w:p>
    <w:p w:rsidR="00245FEF" w:rsidRPr="00EF0E01" w:rsidRDefault="00245FEF" w:rsidP="00D26D5D">
      <w:pPr>
        <w:numPr>
          <w:ilvl w:val="0"/>
          <w:numId w:val="20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имеются подсобные помещения: кладовая для хранения моющих средств, мягкого инвентаря, спортивного оборудования.</w:t>
      </w:r>
    </w:p>
    <w:p w:rsidR="00D26D5D" w:rsidRDefault="00D26D5D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5FEF" w:rsidRPr="00EF0E01" w:rsidRDefault="00245FEF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За отчетный период в детском саду осуществлялся комплекс мер по укреплению и развитию материально - технической базы. Ежегодно, летом проводится косметический ремонт помещений ДОУ: групповых помещений, пищеблока, служебных помещений, фасада здания, беседок, ограды территории ДОУ.</w:t>
      </w:r>
    </w:p>
    <w:p w:rsidR="00245FEF" w:rsidRPr="00EF0E01" w:rsidRDefault="00245FEF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Вывод: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в ДОУ созданы условия для реализации </w:t>
      </w:r>
      <w:r w:rsidR="00E60725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программ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, </w:t>
      </w:r>
      <w:r w:rsidRPr="00EF0E01">
        <w:rPr>
          <w:rFonts w:ascii="Times New Roman" w:eastAsia="Times New Roman" w:hAnsi="Times New Roman" w:cs="Times New Roman"/>
          <w:color w:val="000000"/>
          <w:spacing w:val="3"/>
          <w:sz w:val="26"/>
          <w:szCs w:val="26"/>
          <w:lang w:eastAsia="en-US"/>
        </w:rPr>
        <w:t>о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рган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из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а</w:t>
      </w:r>
      <w:r w:rsidRPr="00EF0E0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en-US"/>
        </w:rPr>
        <w:t>ц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ия РППС групповых помещений соответствует принципам развивающей среды ФГОС ДО, 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п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ед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а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гогиче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с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ки</w:t>
      </w:r>
      <w:r w:rsidRPr="00EF0E01">
        <w:rPr>
          <w:rFonts w:ascii="Times New Roman" w:eastAsia="Times New Roman" w:hAnsi="Times New Roman" w:cs="Times New Roman"/>
          <w:color w:val="000000"/>
          <w:spacing w:val="135"/>
          <w:sz w:val="26"/>
          <w:szCs w:val="26"/>
          <w:lang w:eastAsia="en-US"/>
        </w:rPr>
        <w:t xml:space="preserve"> 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ц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ел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ес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ообр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а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з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н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а, созда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е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т комфорт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н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ое н</w:t>
      </w:r>
      <w:r w:rsidRPr="00EF0E01">
        <w:rPr>
          <w:rFonts w:ascii="Times New Roman" w:eastAsia="Times New Roman" w:hAnsi="Times New Roman" w:cs="Times New Roman"/>
          <w:color w:val="000000"/>
          <w:spacing w:val="-2"/>
          <w:sz w:val="26"/>
          <w:szCs w:val="26"/>
          <w:lang w:eastAsia="en-US"/>
        </w:rPr>
        <w:t>а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с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тро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е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н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и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е, 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с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пособст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в</w:t>
      </w:r>
      <w:r w:rsidRPr="00EF0E0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en-US"/>
        </w:rPr>
        <w:t>у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я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 xml:space="preserve"> 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эмоц</w:t>
      </w:r>
      <w:r w:rsidRPr="00EF0E0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en-US"/>
        </w:rPr>
        <w:t>и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н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ал</w:t>
      </w:r>
      <w:r w:rsidRPr="00EF0E01">
        <w:rPr>
          <w:rFonts w:ascii="Times New Roman" w:eastAsia="Times New Roman" w:hAnsi="Times New Roman" w:cs="Times New Roman"/>
          <w:color w:val="000000"/>
          <w:spacing w:val="-1"/>
          <w:sz w:val="26"/>
          <w:szCs w:val="26"/>
          <w:lang w:eastAsia="en-US"/>
        </w:rPr>
        <w:t>ь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но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м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у</w:t>
      </w:r>
      <w:r w:rsidRPr="00EF0E01">
        <w:rPr>
          <w:rFonts w:ascii="Times New Roman" w:eastAsia="Times New Roman" w:hAnsi="Times New Roman" w:cs="Times New Roman"/>
          <w:color w:val="000000"/>
          <w:spacing w:val="-6"/>
          <w:sz w:val="26"/>
          <w:szCs w:val="26"/>
          <w:lang w:eastAsia="en-US"/>
        </w:rPr>
        <w:t xml:space="preserve"> 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б</w:t>
      </w:r>
      <w:r w:rsidRPr="00EF0E0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en-US"/>
        </w:rPr>
        <w:t>л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аг</w:t>
      </w:r>
      <w:r w:rsidRPr="00EF0E01">
        <w:rPr>
          <w:rFonts w:ascii="Times New Roman" w:eastAsia="Times New Roman" w:hAnsi="Times New Roman" w:cs="Times New Roman"/>
          <w:color w:val="000000"/>
          <w:spacing w:val="1"/>
          <w:sz w:val="26"/>
          <w:szCs w:val="26"/>
          <w:lang w:eastAsia="en-US"/>
        </w:rPr>
        <w:t>оп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</w:t>
      </w:r>
      <w:r w:rsidRPr="00EF0E01">
        <w:rPr>
          <w:rFonts w:ascii="Times New Roman" w:eastAsia="Times New Roman" w:hAnsi="Times New Roman" w:cs="Times New Roman"/>
          <w:color w:val="000000"/>
          <w:spacing w:val="2"/>
          <w:sz w:val="26"/>
          <w:szCs w:val="26"/>
          <w:lang w:eastAsia="en-US"/>
        </w:rPr>
        <w:t>л</w:t>
      </w:r>
      <w:r w:rsidRPr="00EF0E01">
        <w:rPr>
          <w:rFonts w:ascii="Times New Roman" w:eastAsia="Times New Roman" w:hAnsi="Times New Roman" w:cs="Times New Roman"/>
          <w:color w:val="000000"/>
          <w:spacing w:val="-4"/>
          <w:sz w:val="26"/>
          <w:szCs w:val="26"/>
          <w:lang w:eastAsia="en-US"/>
        </w:rPr>
        <w:t>у</w:t>
      </w:r>
      <w:r w:rsidRPr="00EF0E01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чию детей. 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Требования СанПиН в групповых и других помещениях: музыкального, спортивного зала, кабинета педагога-психолога, групповых участков, физкультурной площадки, цветника, зелёных насаждений, групповых площадок выполняются в полном объеме.</w:t>
      </w:r>
    </w:p>
    <w:p w:rsidR="00245FEF" w:rsidRDefault="00245FEF" w:rsidP="00245FEF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</w:p>
    <w:p w:rsidR="00E60725" w:rsidRDefault="00E60725" w:rsidP="00D26D5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</w:p>
    <w:p w:rsidR="00245FEF" w:rsidRDefault="00245FEF" w:rsidP="00D26D5D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lastRenderedPageBreak/>
        <w:t>Обеспечение безопасности жизни и деятельности ребёнка                                     в зда</w:t>
      </w:r>
      <w:r w:rsidR="00D26D5D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нии и на прилегающей территории.</w:t>
      </w:r>
    </w:p>
    <w:p w:rsidR="00E60725" w:rsidRDefault="00E60725" w:rsidP="00D26D5D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</w:p>
    <w:p w:rsidR="00245FEF" w:rsidRPr="00E60725" w:rsidRDefault="00245FEF" w:rsidP="00D26D5D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60725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Мероприятия, направленные на охрану жизни и укрепление                  здоровья детей:</w:t>
      </w:r>
    </w:p>
    <w:p w:rsidR="00245FEF" w:rsidRPr="00EF0E01" w:rsidRDefault="00245FEF" w:rsidP="00D26D5D">
      <w:pPr>
        <w:numPr>
          <w:ilvl w:val="0"/>
          <w:numId w:val="21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Соблюдение инструкций по охране жизни и здоровья детей;</w:t>
      </w:r>
    </w:p>
    <w:p w:rsidR="00245FEF" w:rsidRPr="00EF0E01" w:rsidRDefault="00245FEF" w:rsidP="00D26D5D">
      <w:pPr>
        <w:numPr>
          <w:ilvl w:val="0"/>
          <w:numId w:val="21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Создание </w:t>
      </w:r>
      <w:proofErr w:type="spellStart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нетравмоопасной</w:t>
      </w:r>
      <w:proofErr w:type="spellEnd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развивающей сред</w:t>
      </w:r>
      <w:r w:rsidR="00D26D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ы в группах и 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на участках;</w:t>
      </w:r>
    </w:p>
    <w:p w:rsidR="00245FEF" w:rsidRPr="00EF0E01" w:rsidRDefault="00245FEF" w:rsidP="00D26D5D">
      <w:pPr>
        <w:numPr>
          <w:ilvl w:val="0"/>
          <w:numId w:val="21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Коррекционная работа педагога-психолога и учителя-логопеда, способствующая созданию эмоцион</w:t>
      </w:r>
      <w:r w:rsidR="00D26D5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ально благоприятной обстановки 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в группе;</w:t>
      </w:r>
    </w:p>
    <w:p w:rsidR="00245FEF" w:rsidRPr="00EF0E01" w:rsidRDefault="00245FEF" w:rsidP="00D26D5D">
      <w:pPr>
        <w:numPr>
          <w:ilvl w:val="0"/>
          <w:numId w:val="21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Инструкция о правилах поведения для обучающихся и родителей.</w:t>
      </w:r>
    </w:p>
    <w:p w:rsidR="00245FEF" w:rsidRPr="00EF0E01" w:rsidRDefault="00245FEF" w:rsidP="00D26D5D">
      <w:pPr>
        <w:spacing w:line="240" w:lineRule="auto"/>
        <w:contextualSpacing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5FEF" w:rsidRPr="00EF0E01" w:rsidRDefault="00245FEF" w:rsidP="00D26D5D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Основными направлениями деятельности администрации ДОУ                                по обеспечению безопасности жизни и деятельности детей и сотрудников                          в здании и на прилегающей территории в детском саду за отчетный период явились:</w:t>
      </w:r>
    </w:p>
    <w:p w:rsidR="00245FEF" w:rsidRPr="00EF0E01" w:rsidRDefault="00245FEF" w:rsidP="00D26D5D">
      <w:pPr>
        <w:numPr>
          <w:ilvl w:val="0"/>
          <w:numId w:val="22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Пожарная безопасность;</w:t>
      </w:r>
    </w:p>
    <w:p w:rsidR="00245FEF" w:rsidRPr="00EF0E01" w:rsidRDefault="00245FEF" w:rsidP="00D26D5D">
      <w:pPr>
        <w:numPr>
          <w:ilvl w:val="0"/>
          <w:numId w:val="22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Антитеррористическая безопасность;</w:t>
      </w:r>
    </w:p>
    <w:p w:rsidR="00245FEF" w:rsidRPr="00EF0E01" w:rsidRDefault="00245FEF" w:rsidP="00D26D5D">
      <w:pPr>
        <w:numPr>
          <w:ilvl w:val="0"/>
          <w:numId w:val="22"/>
        </w:numPr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Обеспечение выполнения санитарно-гигиенических требований.</w:t>
      </w:r>
    </w:p>
    <w:p w:rsidR="00245FEF" w:rsidRPr="00EF0E01" w:rsidRDefault="00245FEF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5FEF" w:rsidRPr="00EF0E01" w:rsidRDefault="00245FEF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В детском саду соблюдаются требования к содержанию эвакуационных выходов. Детский сад оснащен противопожарной сигнализацией и системой оповещения людей о пожаре. В целях соблюдения антитеррористической безопасности в детском саду установлена тревожная кнопка, видеонаблюдение.</w:t>
      </w:r>
    </w:p>
    <w:p w:rsidR="00245FEF" w:rsidRPr="00EF0E01" w:rsidRDefault="00245FEF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Детский сад располагает зданием для организации образовательной деятельности площадью </w:t>
      </w:r>
      <w:r>
        <w:rPr>
          <w:rFonts w:ascii="Times New Roman" w:eastAsia="Calibri" w:hAnsi="Times New Roman" w:cs="Times New Roman"/>
          <w:sz w:val="26"/>
          <w:szCs w:val="26"/>
        </w:rPr>
        <w:t>3140</w:t>
      </w:r>
      <w:r w:rsidRPr="003D6823">
        <w:rPr>
          <w:rFonts w:ascii="Times New Roman" w:eastAsia="Calibri" w:hAnsi="Times New Roman" w:cs="Times New Roman"/>
          <w:sz w:val="26"/>
          <w:szCs w:val="26"/>
        </w:rPr>
        <w:t xml:space="preserve"> </w:t>
      </w:r>
      <w:proofErr w:type="spellStart"/>
      <w:r w:rsidRPr="003D6823">
        <w:rPr>
          <w:rFonts w:ascii="Times New Roman" w:eastAsia="Calibri" w:hAnsi="Times New Roman" w:cs="Times New Roman"/>
          <w:sz w:val="26"/>
          <w:szCs w:val="26"/>
        </w:rPr>
        <w:t>кв.м</w:t>
      </w:r>
      <w:proofErr w:type="spellEnd"/>
      <w:r w:rsidRPr="003D6823">
        <w:rPr>
          <w:rFonts w:ascii="Times New Roman" w:eastAsia="Calibri" w:hAnsi="Times New Roman" w:cs="Times New Roman"/>
          <w:sz w:val="26"/>
          <w:szCs w:val="26"/>
        </w:rPr>
        <w:t xml:space="preserve">. 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Общее </w:t>
      </w:r>
      <w:proofErr w:type="spellStart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санитарно</w:t>
      </w:r>
      <w:proofErr w:type="spellEnd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гигиеническое состояние ДОУ соответствует тр</w:t>
      </w:r>
      <w:r w:rsidR="00D26D5D">
        <w:rPr>
          <w:rFonts w:ascii="Times New Roman" w:eastAsia="Calibri" w:hAnsi="Times New Roman" w:cs="Times New Roman"/>
          <w:sz w:val="26"/>
          <w:szCs w:val="26"/>
          <w:lang w:eastAsia="en-US"/>
        </w:rPr>
        <w:t>ебованиям СанПиН</w:t>
      </w: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: питьевой, световой и воздушный режим соответствует нормам. Генеральные уборки помещений детского сада проводятся   в соответствии с утверждённым графиком. Для персонала детского сада систематически проводятся инструктажи по охране жизни и здоровья детей.</w:t>
      </w:r>
    </w:p>
    <w:p w:rsidR="009C4C98" w:rsidRDefault="00245FEF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отчетный период традиционно уделялось особое внимание созданию </w:t>
      </w:r>
      <w:proofErr w:type="spellStart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нетравмоопасной</w:t>
      </w:r>
      <w:proofErr w:type="spellEnd"/>
      <w:r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развивающей среды в группах и на прогулочных площадках, оборудованию спортзала, в соответствии с требованиями СанПиН, обновлению                 и пополнению выносного оборудования.</w:t>
      </w:r>
    </w:p>
    <w:p w:rsidR="009C4C98" w:rsidRDefault="009C4C98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245FEF" w:rsidRDefault="009C4C98" w:rsidP="00245FEF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Работа по профилактике дорожно-транспортного травматизма.</w:t>
      </w:r>
      <w:r w:rsidR="00245FEF" w:rsidRPr="00EF0E01">
        <w:rPr>
          <w:rFonts w:ascii="Times New Roman" w:eastAsia="Calibri" w:hAnsi="Times New Roman" w:cs="Times New Roman"/>
          <w:sz w:val="26"/>
          <w:szCs w:val="26"/>
          <w:lang w:eastAsia="en-US"/>
        </w:rPr>
        <w:t> </w:t>
      </w:r>
    </w:p>
    <w:p w:rsidR="009C4C98" w:rsidRDefault="009C4C98" w:rsidP="009C4C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</w:p>
    <w:p w:rsidR="009C4C98" w:rsidRPr="009C4C98" w:rsidRDefault="009C4C98" w:rsidP="009C4C9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C4C98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С сентября 2021 г. по май 2022 года велась работа по реализации плана работы по профилактике дорожно-транспортного травматизма на 2021-2022 учебный год.  </w:t>
      </w:r>
    </w:p>
    <w:p w:rsidR="009C4C98" w:rsidRPr="009C4C98" w:rsidRDefault="009C4C98" w:rsidP="009C4C98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  <w:r w:rsidRPr="009C4C98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Ежемесячно, в течение четвертой недели месяца, во второй половине дня во всех возрастных группах регулярно проводились мероприятия с воспитанниками по ПДД согласно плану. </w:t>
      </w:r>
    </w:p>
    <w:p w:rsidR="009C4C98" w:rsidRPr="009C4C98" w:rsidRDefault="00E60725" w:rsidP="009C4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В целях безопасности, из–</w:t>
      </w:r>
      <w:proofErr w:type="gramStart"/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за </w:t>
      </w:r>
      <w:r w:rsidR="009C4C98" w:rsidRPr="009C4C98">
        <w:rPr>
          <w:rFonts w:ascii="Times New Roman" w:eastAsia="Times New Roman" w:hAnsi="Times New Roman" w:cs="Times New Roman"/>
          <w:color w:val="000000"/>
          <w:sz w:val="26"/>
          <w:szCs w:val="26"/>
        </w:rPr>
        <w:t>введенных ограничительных мер</w:t>
      </w:r>
      <w:proofErr w:type="gramEnd"/>
      <w:r w:rsidR="009C4C98" w:rsidRPr="009C4C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в связи                  с распространением новой </w:t>
      </w:r>
      <w:proofErr w:type="spellStart"/>
      <w:r w:rsidR="009C4C98" w:rsidRPr="009C4C98">
        <w:rPr>
          <w:rFonts w:ascii="Times New Roman" w:eastAsia="Times New Roman" w:hAnsi="Times New Roman" w:cs="Times New Roman"/>
          <w:color w:val="000000"/>
          <w:sz w:val="26"/>
          <w:szCs w:val="26"/>
        </w:rPr>
        <w:t>коронавирусной</w:t>
      </w:r>
      <w:proofErr w:type="spellEnd"/>
      <w:r w:rsidR="009C4C98" w:rsidRPr="009C4C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инфекции, целевые прогулки с детьми на ближайший перекресток города не проведены. </w:t>
      </w:r>
    </w:p>
    <w:p w:rsidR="009C4C98" w:rsidRPr="009C4C98" w:rsidRDefault="009C4C98" w:rsidP="009C4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C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обучения правилам дорожного движения использовали все доступные формы и методы работы, в том числе и чтение художественной литературы, рассматривание иллюстраций, заучивание стихов. </w:t>
      </w:r>
    </w:p>
    <w:p w:rsidR="009C4C98" w:rsidRPr="009C4C98" w:rsidRDefault="009C4C98" w:rsidP="009C4C98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9C4C98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 xml:space="preserve">На территории ДОУ имеется специально оборудованная площадка для игр по ПДД – перекресток со всеми необходимыми дорожными атрибутами. Знания </w:t>
      </w:r>
      <w:proofErr w:type="gramStart"/>
      <w:r w:rsidRPr="009C4C98">
        <w:rPr>
          <w:rFonts w:ascii="Times New Roman" w:eastAsia="Times New Roman" w:hAnsi="Times New Roman" w:cs="Times New Roman"/>
          <w:color w:val="000000"/>
          <w:sz w:val="26"/>
          <w:szCs w:val="26"/>
        </w:rPr>
        <w:t>детей  правил</w:t>
      </w:r>
      <w:proofErr w:type="gramEnd"/>
      <w:r w:rsidRPr="009C4C98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дорожного движения закреплялись в ходе подвижных игр: «Поезд», «Воробушки и автомобиль», «Стоп!», «Найди свой гараж», «Светофор», «Цветные автомобили», «Мотоциклисты» и др., в настольных дидактических играх: «Светофор», «Что лишнее?», «В воздухе, на воде и на суше», «Наши друзья – дорожные знаки», «Дорожная азбука», «Пешеходы», «Водители». Интересными для дошкольников были такие виды деятельности, как проигрывание проблемных ситуаций, как в групповой комнате, так и на улице во время прогулки.</w:t>
      </w:r>
    </w:p>
    <w:p w:rsidR="00245FEF" w:rsidRPr="009C4C98" w:rsidRDefault="009C4C98" w:rsidP="009C4C98">
      <w:pPr>
        <w:tabs>
          <w:tab w:val="left" w:pos="70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  <w:r w:rsidRPr="009C4C98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 xml:space="preserve">Вывод: </w:t>
      </w:r>
      <w:r w:rsidRPr="009C4C98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работа по обеспечению безопасности в ДОУ ведется на хорошем уровне. </w:t>
      </w:r>
    </w:p>
    <w:p w:rsidR="00245FEF" w:rsidRDefault="00253110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253110">
        <w:rPr>
          <w:rFonts w:ascii="Times New Roman" w:eastAsia="Times New Roman" w:hAnsi="Times New Roman" w:cs="Times New Roman"/>
          <w:b/>
          <w:sz w:val="26"/>
          <w:szCs w:val="26"/>
        </w:rPr>
        <w:t>Программы, реализуемые в ДОУ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253110" w:rsidRPr="00253110" w:rsidRDefault="00253110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26790C" w:rsidRDefault="0026790C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ДОУ осуществляет свою работу согласно Программе развития, реализация которой приходится на 2020-2023г.г.</w:t>
      </w:r>
      <w:r w:rsidR="003525A1">
        <w:rPr>
          <w:rFonts w:ascii="Times New Roman" w:eastAsia="Times New Roman" w:hAnsi="Times New Roman" w:cs="Times New Roman"/>
          <w:sz w:val="26"/>
          <w:szCs w:val="26"/>
        </w:rPr>
        <w:t xml:space="preserve"> На данный момент ДОУ ведет работу по реализации второго этапа Программы развития.</w:t>
      </w:r>
    </w:p>
    <w:p w:rsidR="0026790C" w:rsidRDefault="00A95F99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Также, с</w:t>
      </w:r>
      <w:r w:rsidR="00253110">
        <w:rPr>
          <w:rFonts w:ascii="Times New Roman" w:eastAsia="Times New Roman" w:hAnsi="Times New Roman" w:cs="Times New Roman"/>
          <w:sz w:val="26"/>
          <w:szCs w:val="26"/>
        </w:rPr>
        <w:t xml:space="preserve"> начала 2021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-2022 учебного года ДОУ осуществляет свою деятельность согласно Рабочей программе воспитания, утвержденной на заседании установочного педагогического совета от 31.08.2021 г., и по календарным планам к данной программе. </w:t>
      </w:r>
    </w:p>
    <w:p w:rsidR="00465B8A" w:rsidRPr="0086372D" w:rsidRDefault="00E12EF1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2021 – 2022</w:t>
      </w:r>
      <w:r w:rsidR="00465B8A" w:rsidRPr="0086372D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педагогический коллектив ДОУ работал по следующим программам: </w:t>
      </w:r>
    </w:p>
    <w:p w:rsidR="00465B8A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A95F99">
        <w:rPr>
          <w:rFonts w:ascii="Times New Roman" w:eastAsia="Times New Roman" w:hAnsi="Times New Roman" w:cs="Times New Roman"/>
          <w:sz w:val="26"/>
          <w:szCs w:val="26"/>
        </w:rPr>
        <w:t>Комплексная программа: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 Основная образовательная программа МБДОУ «Детский сад № 1 «Лучик», составленная на основе примерной общеобразовательной программы дошкольного образования «От рождения до школы» под редакцией Н.Е. </w:t>
      </w:r>
      <w:proofErr w:type="spellStart"/>
      <w:r w:rsidRPr="0086372D">
        <w:rPr>
          <w:rFonts w:ascii="Times New Roman" w:eastAsia="Times New Roman" w:hAnsi="Times New Roman" w:cs="Times New Roman"/>
          <w:sz w:val="26"/>
          <w:szCs w:val="26"/>
        </w:rPr>
        <w:t>Вераксы</w:t>
      </w:r>
      <w:proofErr w:type="spellEnd"/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, Т.С. Комаровой, М.А. </w:t>
      </w:r>
      <w:proofErr w:type="gramStart"/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Васильевой,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proofErr w:type="gramEnd"/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Э.М. Дорофеевой (2-е, 4-е, 5-е издания, инновационные, переработанные).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</w:p>
    <w:p w:rsidR="00465B8A" w:rsidRPr="00D26D5D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D26D5D">
        <w:rPr>
          <w:rFonts w:ascii="Times New Roman" w:eastAsia="Times New Roman" w:hAnsi="Times New Roman" w:cs="Times New Roman"/>
          <w:sz w:val="26"/>
          <w:szCs w:val="26"/>
        </w:rPr>
        <w:t>Парциальные программы:</w:t>
      </w:r>
    </w:p>
    <w:p w:rsidR="00465B8A" w:rsidRPr="0086372D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1. Программа духовно- нравственного развития и воспитания детей дошкольного возраста «Мой край родной» (З.В. </w:t>
      </w:r>
      <w:proofErr w:type="spellStart"/>
      <w:r w:rsidRPr="0086372D">
        <w:rPr>
          <w:rFonts w:ascii="Times New Roman" w:eastAsia="Times New Roman" w:hAnsi="Times New Roman" w:cs="Times New Roman"/>
          <w:sz w:val="26"/>
          <w:szCs w:val="26"/>
        </w:rPr>
        <w:t>Масаева</w:t>
      </w:r>
      <w:proofErr w:type="spellEnd"/>
      <w:r w:rsidRPr="0086372D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465B8A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2. Программа по духовно-нравственному воспитанию дошкольников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</w:t>
      </w:r>
      <w:proofErr w:type="gramStart"/>
      <w:r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«</w:t>
      </w:r>
      <w:proofErr w:type="gramEnd"/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Сан </w:t>
      </w:r>
      <w:proofErr w:type="spellStart"/>
      <w:r w:rsidRPr="0086372D">
        <w:rPr>
          <w:rFonts w:ascii="Times New Roman" w:eastAsia="Times New Roman" w:hAnsi="Times New Roman" w:cs="Times New Roman"/>
          <w:sz w:val="26"/>
          <w:szCs w:val="26"/>
        </w:rPr>
        <w:t>къоман</w:t>
      </w:r>
      <w:proofErr w:type="spellEnd"/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Pr="0086372D">
        <w:rPr>
          <w:rFonts w:ascii="Times New Roman" w:eastAsia="Times New Roman" w:hAnsi="Times New Roman" w:cs="Times New Roman"/>
          <w:sz w:val="26"/>
          <w:szCs w:val="26"/>
        </w:rPr>
        <w:t>хазна</w:t>
      </w:r>
      <w:proofErr w:type="spellEnd"/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» (Ж.М. </w:t>
      </w:r>
      <w:proofErr w:type="spellStart"/>
      <w:r w:rsidRPr="0086372D">
        <w:rPr>
          <w:rFonts w:ascii="Times New Roman" w:eastAsia="Times New Roman" w:hAnsi="Times New Roman" w:cs="Times New Roman"/>
          <w:sz w:val="26"/>
          <w:szCs w:val="26"/>
        </w:rPr>
        <w:t>Абдрахманова</w:t>
      </w:r>
      <w:proofErr w:type="spellEnd"/>
      <w:r w:rsidRPr="0086372D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E12EF1" w:rsidRDefault="00E12EF1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3. Программа дополнительного образования социально-педагогической направленности «Наш друг светофор»;</w:t>
      </w:r>
    </w:p>
    <w:p w:rsidR="00E12EF1" w:rsidRPr="0086372D" w:rsidRDefault="00E12EF1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Программа по формированию предпосылок финансовой грамотности «Азбука финансов»</w:t>
      </w:r>
      <w:r w:rsidR="00CB4B7B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65B8A" w:rsidRPr="0086372D" w:rsidRDefault="00CB4B7B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</w:t>
      </w:r>
      <w:r w:rsidR="00465B8A" w:rsidRPr="0086372D">
        <w:rPr>
          <w:rFonts w:ascii="Times New Roman" w:eastAsia="Times New Roman" w:hAnsi="Times New Roman" w:cs="Times New Roman"/>
          <w:sz w:val="26"/>
          <w:szCs w:val="26"/>
        </w:rPr>
        <w:t>. Программа «Физкульту</w:t>
      </w:r>
      <w:r w:rsidR="00E12EF1">
        <w:rPr>
          <w:rFonts w:ascii="Times New Roman" w:eastAsia="Times New Roman" w:hAnsi="Times New Roman" w:cs="Times New Roman"/>
          <w:sz w:val="26"/>
          <w:szCs w:val="26"/>
        </w:rPr>
        <w:t xml:space="preserve">рные занятия» (Л.И. </w:t>
      </w:r>
      <w:proofErr w:type="spellStart"/>
      <w:r w:rsidR="00E12EF1">
        <w:rPr>
          <w:rFonts w:ascii="Times New Roman" w:eastAsia="Times New Roman" w:hAnsi="Times New Roman" w:cs="Times New Roman"/>
          <w:sz w:val="26"/>
          <w:szCs w:val="26"/>
        </w:rPr>
        <w:t>Пензулаева</w:t>
      </w:r>
      <w:proofErr w:type="spellEnd"/>
      <w:r w:rsidR="00E12EF1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465B8A" w:rsidRDefault="00465B8A" w:rsidP="00465B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26790C" w:rsidRDefault="0026790C" w:rsidP="008B1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128F" w:rsidRPr="0086372D" w:rsidRDefault="008B128F" w:rsidP="008B1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Н</w:t>
      </w:r>
      <w:r w:rsidR="0026790C">
        <w:rPr>
          <w:rFonts w:ascii="Times New Roman" w:eastAsia="Times New Roman" w:hAnsi="Times New Roman" w:cs="Times New Roman"/>
          <w:sz w:val="26"/>
          <w:szCs w:val="26"/>
        </w:rPr>
        <w:t xml:space="preserve">а 2021-2022 </w:t>
      </w:r>
      <w:r w:rsidR="00D26D5D">
        <w:rPr>
          <w:rFonts w:ascii="Times New Roman" w:eastAsia="Times New Roman" w:hAnsi="Times New Roman" w:cs="Times New Roman"/>
          <w:sz w:val="26"/>
          <w:szCs w:val="26"/>
        </w:rPr>
        <w:t xml:space="preserve">учебный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год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 ДОУ были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выдвинуты следующие </w:t>
      </w:r>
      <w:r w:rsidR="00D26D5D">
        <w:rPr>
          <w:rFonts w:ascii="Times New Roman" w:eastAsia="Times New Roman" w:hAnsi="Times New Roman" w:cs="Times New Roman"/>
          <w:sz w:val="26"/>
          <w:szCs w:val="26"/>
        </w:rPr>
        <w:t xml:space="preserve">цель и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задачи:</w:t>
      </w:r>
    </w:p>
    <w:p w:rsidR="0026790C" w:rsidRDefault="0026790C" w:rsidP="008B128F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</w:p>
    <w:p w:rsidR="008B128F" w:rsidRDefault="008B128F" w:rsidP="008B128F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64D6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Цель:</w:t>
      </w:r>
      <w:r w:rsidRPr="00B64D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                       с возрастными и индивидуальными особенностями, подготовки к жизни                            в обществе, к обучению в школе, обеспечение безопасности жизнедеятельности дошкольника.</w:t>
      </w:r>
    </w:p>
    <w:p w:rsidR="008B128F" w:rsidRPr="00B64D6B" w:rsidRDefault="008B128F" w:rsidP="008B128F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64D6B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lastRenderedPageBreak/>
        <w:t>Задачи:</w:t>
      </w:r>
    </w:p>
    <w:p w:rsidR="008B128F" w:rsidRPr="00B64D6B" w:rsidRDefault="008B128F" w:rsidP="008B128F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1. Совершенствовать</w:t>
      </w:r>
      <w:r w:rsidRPr="00B64D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работу по развитию элементарных математических представлений дошкольников через использование игровых технологий                           в образовательном процессе и самостоятельной деятельности детей. </w:t>
      </w:r>
    </w:p>
    <w:p w:rsidR="008B128F" w:rsidRDefault="008B128F" w:rsidP="008B128F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B64D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2. Продолжать работу по совершенствованию условий для воспитания                    у детей дошкольного возраста начал патриотизма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и гражданственности </w:t>
      </w:r>
      <w:r w:rsidRPr="00B64D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в соответствии с их возрастными особенностями, формированию гражданственно – патриотического отношения и чувства сопричастности к семье, городу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>, стране, природе родного края,</w:t>
      </w:r>
      <w:r w:rsidRPr="00B64D6B"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к культурному наследию своего народа.</w:t>
      </w:r>
    </w:p>
    <w:p w:rsidR="00D26D5D" w:rsidRDefault="00D26D5D" w:rsidP="008B128F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shd w:val="clear" w:color="auto" w:fill="FFFFFF"/>
        </w:rPr>
      </w:pPr>
    </w:p>
    <w:p w:rsidR="00D26D5D" w:rsidRPr="00D26D5D" w:rsidRDefault="008D0C59" w:rsidP="00D26D5D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 xml:space="preserve">3. </w:t>
      </w:r>
      <w:r w:rsidR="00D26D5D" w:rsidRPr="00D26D5D">
        <w:rPr>
          <w:rFonts w:ascii="Times New Roman" w:eastAsia="Times New Roman" w:hAnsi="Times New Roman" w:cs="Times New Roman"/>
          <w:b/>
          <w:color w:val="000000"/>
          <w:sz w:val="26"/>
          <w:szCs w:val="26"/>
          <w:shd w:val="clear" w:color="auto" w:fill="FFFFFF"/>
        </w:rPr>
        <w:t>Анализ реализации годового плана.</w:t>
      </w:r>
    </w:p>
    <w:p w:rsidR="008B128F" w:rsidRPr="0086372D" w:rsidRDefault="008B128F" w:rsidP="00465B8A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</w:pPr>
    </w:p>
    <w:p w:rsidR="008B128F" w:rsidRPr="0086372D" w:rsidRDefault="008B128F" w:rsidP="008B1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128F">
        <w:rPr>
          <w:rFonts w:ascii="Times New Roman" w:eastAsia="Times New Roman" w:hAnsi="Times New Roman" w:cs="Times New Roman"/>
          <w:sz w:val="26"/>
          <w:szCs w:val="26"/>
        </w:rPr>
        <w:t>В течение 2021-2022 учебного года в ДОУ велась работа по реализации поставленных годовых задач.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В реализации годового плана приняли участие все </w:t>
      </w:r>
      <w:r w:rsidR="003525A1">
        <w:rPr>
          <w:rFonts w:ascii="Times New Roman" w:eastAsia="Times New Roman" w:hAnsi="Times New Roman" w:cs="Times New Roman"/>
          <w:sz w:val="26"/>
          <w:szCs w:val="26"/>
        </w:rPr>
        <w:t xml:space="preserve">участники образовательного процесса,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что способствовало </w:t>
      </w:r>
      <w:r w:rsidR="003F6B09">
        <w:rPr>
          <w:rFonts w:ascii="Times New Roman" w:eastAsia="Times New Roman" w:hAnsi="Times New Roman" w:cs="Times New Roman"/>
          <w:sz w:val="26"/>
          <w:szCs w:val="26"/>
        </w:rPr>
        <w:t>достижению наиболее эффективного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3F6B09">
        <w:rPr>
          <w:rFonts w:ascii="Times New Roman" w:eastAsia="Times New Roman" w:hAnsi="Times New Roman" w:cs="Times New Roman"/>
          <w:sz w:val="26"/>
          <w:szCs w:val="26"/>
        </w:rPr>
        <w:t xml:space="preserve">результата в работе.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Решались вопросы, с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вязанные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с анализом и совершенствованием состояния </w:t>
      </w:r>
      <w:proofErr w:type="spellStart"/>
      <w:r w:rsidRPr="0086372D">
        <w:rPr>
          <w:rFonts w:ascii="Times New Roman" w:eastAsia="Times New Roman" w:hAnsi="Times New Roman" w:cs="Times New Roman"/>
          <w:sz w:val="26"/>
          <w:szCs w:val="26"/>
        </w:rPr>
        <w:t>воспитате</w:t>
      </w:r>
      <w:r>
        <w:rPr>
          <w:rFonts w:ascii="Times New Roman" w:eastAsia="Times New Roman" w:hAnsi="Times New Roman" w:cs="Times New Roman"/>
          <w:sz w:val="26"/>
          <w:szCs w:val="26"/>
        </w:rPr>
        <w:t>льно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-образовательной работы в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ДОУ.  Рассматривались актуальные психолого-педагогические проблемы, помогающие преодолеть недостатки и затруднения в работе воспитателей, специалистов, разрабатывались пути для их решения.</w:t>
      </w:r>
    </w:p>
    <w:p w:rsidR="008B128F" w:rsidRPr="0086372D" w:rsidRDefault="008B128F" w:rsidP="008B1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Поставленные задачи </w:t>
      </w:r>
      <w:r w:rsidR="003F6B09">
        <w:rPr>
          <w:rFonts w:ascii="Times New Roman" w:eastAsia="Times New Roman" w:hAnsi="Times New Roman" w:cs="Times New Roman"/>
          <w:sz w:val="26"/>
          <w:szCs w:val="26"/>
        </w:rPr>
        <w:t xml:space="preserve">по годовому плану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на данный учебный год успешно выполнены и этому способствовали мероприятия, выполнение которых было направлено на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полноценное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решение вышеперечисленных задач.</w:t>
      </w:r>
    </w:p>
    <w:p w:rsidR="008B128F" w:rsidRDefault="008B128F" w:rsidP="008B1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B128F" w:rsidRPr="008B128F" w:rsidRDefault="008B128F" w:rsidP="008B12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B128F">
        <w:rPr>
          <w:rFonts w:ascii="Times New Roman" w:eastAsia="Times New Roman" w:hAnsi="Times New Roman" w:cs="Times New Roman"/>
          <w:sz w:val="26"/>
          <w:szCs w:val="26"/>
        </w:rPr>
        <w:t>В 2021-2022 учебном году были проведены 4 заседания педагог</w:t>
      </w:r>
      <w:r w:rsidR="003F6B09">
        <w:rPr>
          <w:rFonts w:ascii="Times New Roman" w:eastAsia="Times New Roman" w:hAnsi="Times New Roman" w:cs="Times New Roman"/>
          <w:sz w:val="26"/>
          <w:szCs w:val="26"/>
        </w:rPr>
        <w:t xml:space="preserve">ического совета, два из которых - </w:t>
      </w:r>
      <w:r w:rsidRPr="008B128F">
        <w:rPr>
          <w:rFonts w:ascii="Times New Roman" w:eastAsia="Times New Roman" w:hAnsi="Times New Roman" w:cs="Times New Roman"/>
          <w:sz w:val="26"/>
          <w:szCs w:val="26"/>
        </w:rPr>
        <w:t>тематической направленности.</w:t>
      </w:r>
    </w:p>
    <w:p w:rsidR="008B128F" w:rsidRDefault="008B128F" w:rsidP="008B128F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8B128F" w:rsidRPr="00D26D5D" w:rsidRDefault="008B128F" w:rsidP="008D0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26D5D">
        <w:rPr>
          <w:rFonts w:ascii="Times New Roman" w:eastAsia="Times New Roman" w:hAnsi="Times New Roman" w:cs="Times New Roman"/>
          <w:sz w:val="26"/>
          <w:szCs w:val="26"/>
        </w:rPr>
        <w:t>1.</w:t>
      </w:r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Pr="008D0C59">
        <w:rPr>
          <w:rFonts w:ascii="Times New Roman" w:eastAsia="Times New Roman" w:hAnsi="Times New Roman" w:cs="Times New Roman"/>
          <w:b/>
          <w:bCs/>
          <w:sz w:val="26"/>
          <w:szCs w:val="26"/>
        </w:rPr>
        <w:t>Педагогический совет № 01</w:t>
      </w:r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(установочный)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(31.08.2021г.)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>Тема: «</w:t>
      </w:r>
      <w:r w:rsidRPr="00D26D5D">
        <w:rPr>
          <w:rFonts w:ascii="Times New Roman" w:eastAsia="Times New Roman" w:hAnsi="Times New Roman" w:cs="Times New Roman"/>
          <w:spacing w:val="-2"/>
          <w:sz w:val="26"/>
          <w:szCs w:val="26"/>
        </w:rPr>
        <w:t>Перспект</w:t>
      </w:r>
      <w:r w:rsidR="00D26D5D">
        <w:rPr>
          <w:rFonts w:ascii="Times New Roman" w:eastAsia="Times New Roman" w:hAnsi="Times New Roman" w:cs="Times New Roman"/>
          <w:spacing w:val="-2"/>
          <w:sz w:val="26"/>
          <w:szCs w:val="26"/>
        </w:rPr>
        <w:t xml:space="preserve">ивы развития ДОУ </w:t>
      </w:r>
      <w:r w:rsidRPr="00D26D5D">
        <w:rPr>
          <w:rFonts w:ascii="Times New Roman" w:eastAsia="Times New Roman" w:hAnsi="Times New Roman" w:cs="Times New Roman"/>
          <w:sz w:val="26"/>
          <w:szCs w:val="26"/>
        </w:rPr>
        <w:t xml:space="preserve">на 2021-2022 </w:t>
      </w:r>
      <w:proofErr w:type="gramStart"/>
      <w:r w:rsidRPr="00D26D5D">
        <w:rPr>
          <w:rFonts w:ascii="Times New Roman" w:eastAsia="Times New Roman" w:hAnsi="Times New Roman" w:cs="Times New Roman"/>
          <w:sz w:val="26"/>
          <w:szCs w:val="26"/>
        </w:rPr>
        <w:t>учебный  год</w:t>
      </w:r>
      <w:proofErr w:type="gramEnd"/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>»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Цель: координация </w:t>
      </w:r>
      <w:proofErr w:type="spellStart"/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>воспитательно</w:t>
      </w:r>
      <w:proofErr w:type="spellEnd"/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>- образоват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ельного процесса на </w:t>
      </w:r>
      <w:proofErr w:type="gramStart"/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>новый  2021</w:t>
      </w:r>
      <w:proofErr w:type="gramEnd"/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-2022  учебный   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>год;</w:t>
      </w:r>
    </w:p>
    <w:p w:rsidR="008B128F" w:rsidRPr="00D26D5D" w:rsidRDefault="008B128F" w:rsidP="00D26D5D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F7392" w:rsidRPr="00D26D5D" w:rsidRDefault="008B128F" w:rsidP="008D0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26D5D">
        <w:rPr>
          <w:rFonts w:ascii="Times New Roman" w:eastAsia="Times New Roman" w:hAnsi="Times New Roman" w:cs="Times New Roman"/>
          <w:sz w:val="26"/>
          <w:szCs w:val="26"/>
        </w:rPr>
        <w:t>2.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F7392" w:rsidRPr="008D0C59">
        <w:rPr>
          <w:rFonts w:ascii="Times New Roman" w:eastAsia="Times New Roman" w:hAnsi="Times New Roman" w:cs="Times New Roman"/>
          <w:b/>
          <w:bCs/>
          <w:sz w:val="26"/>
          <w:szCs w:val="26"/>
        </w:rPr>
        <w:t>Педагогический совет № 02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(25.11.2021 г.)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>Тема: «Развитие элементарных математических представлений у детей дошкольного возраста по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средством игровых технологий». 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>Цель: повышение уровня знаний педагогов по формированию элементарных математических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 представлений у детей;</w:t>
      </w:r>
    </w:p>
    <w:p w:rsidR="008B128F" w:rsidRPr="00D26D5D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D0C59" w:rsidRDefault="008B128F" w:rsidP="008D0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26D5D">
        <w:rPr>
          <w:rFonts w:ascii="Times New Roman" w:eastAsia="Times New Roman" w:hAnsi="Times New Roman" w:cs="Times New Roman"/>
          <w:sz w:val="26"/>
          <w:szCs w:val="26"/>
        </w:rPr>
        <w:t>3.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F7392" w:rsidRPr="008D0C59">
        <w:rPr>
          <w:rFonts w:ascii="Times New Roman" w:eastAsia="Times New Roman" w:hAnsi="Times New Roman" w:cs="Times New Roman"/>
          <w:b/>
          <w:bCs/>
          <w:sz w:val="26"/>
          <w:szCs w:val="26"/>
        </w:rPr>
        <w:t>Педагогический совет № 03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(28.02.2022 г.)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>Тема: «Нравственно – патриотич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еское воспитание дошкольников». 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Цель: </w:t>
      </w:r>
      <w:r w:rsidR="009F7392" w:rsidRPr="00D26D5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повышение профессионального уровня педагогов в</w:t>
      </w:r>
      <w:r w:rsidR="008D0C59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 xml:space="preserve"> работе с детьми </w:t>
      </w:r>
      <w:r w:rsidR="009F7392" w:rsidRPr="00D26D5D">
        <w:rPr>
          <w:rFonts w:ascii="Times New Roman" w:eastAsia="Times New Roman" w:hAnsi="Times New Roman" w:cs="Times New Roman"/>
          <w:sz w:val="26"/>
          <w:szCs w:val="26"/>
          <w:shd w:val="clear" w:color="auto" w:fill="FFFFFF"/>
        </w:rPr>
        <w:t>и родителями по вопросу патриотического воспитания.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</w:p>
    <w:p w:rsidR="009F7392" w:rsidRPr="008D0C59" w:rsidRDefault="008B128F" w:rsidP="008D0C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6"/>
          <w:szCs w:val="26"/>
        </w:rPr>
      </w:pPr>
      <w:r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4. </w:t>
      </w:r>
      <w:r w:rsidR="009F7392" w:rsidRPr="008D0C59">
        <w:rPr>
          <w:rFonts w:ascii="Times New Roman" w:eastAsia="Times New Roman" w:hAnsi="Times New Roman" w:cs="Times New Roman"/>
          <w:b/>
          <w:bCs/>
          <w:sz w:val="26"/>
          <w:szCs w:val="26"/>
        </w:rPr>
        <w:t>Педагогический совет № 04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 xml:space="preserve"> (26.05.2022 г.)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>(итоговый)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. </w:t>
      </w:r>
      <w:r w:rsidR="009F7392" w:rsidRPr="00D26D5D">
        <w:rPr>
          <w:rFonts w:ascii="Times New Roman" w:eastAsia="Times New Roman" w:hAnsi="Times New Roman" w:cs="Times New Roman"/>
          <w:bCs/>
          <w:sz w:val="26"/>
          <w:szCs w:val="26"/>
        </w:rPr>
        <w:t>Тема: «Итоги работы педагогического коллектива за 2021 – 2022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 учебный год». </w:t>
      </w:r>
      <w:r w:rsidR="009F7392" w:rsidRPr="00D26D5D">
        <w:rPr>
          <w:rFonts w:ascii="Times New Roman" w:eastAsia="Times New Roman" w:hAnsi="Times New Roman" w:cs="Times New Roman"/>
          <w:sz w:val="26"/>
          <w:szCs w:val="26"/>
        </w:rPr>
        <w:t xml:space="preserve">Цель: </w:t>
      </w:r>
      <w:r w:rsidR="009F7392" w:rsidRPr="00D26D5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оценка результатов за учебный год; выявление уровня решения годовых задач согласно ожидаемому результату в конце учебного года;</w:t>
      </w:r>
      <w:r w:rsidR="008D0C59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9F7392" w:rsidRPr="00D26D5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выявление готовности детей   к обучению в школе.</w:t>
      </w:r>
    </w:p>
    <w:p w:rsidR="00A0072E" w:rsidRDefault="00A0072E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A0072E" w:rsidRPr="0026790C" w:rsidRDefault="003F6B09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Наравне с реализацией</w:t>
      </w:r>
      <w:r w:rsidR="00A0072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годовых задач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, а также в целях</w:t>
      </w:r>
      <w:r w:rsidR="00A0072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оценки качества организации </w:t>
      </w:r>
      <w:proofErr w:type="spellStart"/>
      <w:r w:rsidR="00A0072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воспитательно</w:t>
      </w:r>
      <w:proofErr w:type="spellEnd"/>
      <w:r w:rsidR="00A0072E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-образовательного процесса за отчетный период в ДОУ </w:t>
      </w:r>
      <w:r w:rsid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lastRenderedPageBreak/>
        <w:t xml:space="preserve">осуществлялись следующие виды контроля: </w:t>
      </w:r>
      <w:r w:rsidR="00A23A4C" w:rsidRPr="008D0C59">
        <w:rPr>
          <w:rFonts w:ascii="Times New Roman" w:eastAsia="Times New Roman" w:hAnsi="Times New Roman" w:cs="Times New Roman"/>
          <w:b/>
          <w:bCs/>
          <w:color w:val="000000"/>
          <w:sz w:val="26"/>
          <w:szCs w:val="26"/>
        </w:rPr>
        <w:t>оперативный, фронтальный, тематический и итоговый.</w:t>
      </w:r>
      <w:r w:rsid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Оперативный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контроль осуществлялся в</w:t>
      </w:r>
      <w:r w:rsid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системе, также 2 тематических контроля были направлены на реализацию годовых задач. Фронтальный контроль был проведен в средней группе и затронул все виды деятельности. Итоговый контро</w:t>
      </w:r>
      <w:r w:rsidR="0026790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ль осуществлялся с целью опреде</w:t>
      </w:r>
      <w:r w:rsid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ления </w:t>
      </w:r>
      <w:r w:rsidR="00A23A4C" w:rsidRP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уровня решения годовых задач согласно ожидаемому р</w:t>
      </w:r>
      <w:r w:rsidR="0026790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езультату в конце учебного года, а также </w:t>
      </w:r>
      <w:r w:rsidR="0026790C">
        <w:rPr>
          <w:rFonts w:ascii="Times New Roman" w:eastAsia="Times New Roman" w:hAnsi="Times New Roman" w:cs="Times New Roman"/>
          <w:sz w:val="26"/>
          <w:szCs w:val="26"/>
        </w:rPr>
        <w:t xml:space="preserve">с целью </w:t>
      </w:r>
      <w:r w:rsidR="0026790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выявления</w:t>
      </w:r>
      <w:r w:rsidR="00A23A4C" w:rsidRP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готовности де</w:t>
      </w:r>
      <w:r w:rsid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тей </w:t>
      </w:r>
      <w:r w:rsidR="00A23A4C" w:rsidRP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к обучению в школе.</w:t>
      </w:r>
      <w:r w:rsidR="00A23A4C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</w:p>
    <w:p w:rsidR="009F7392" w:rsidRPr="00BB5B12" w:rsidRDefault="009F7392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</w:p>
    <w:p w:rsidR="008B128F" w:rsidRPr="008D0C59" w:rsidRDefault="003F6B09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0C59">
        <w:rPr>
          <w:rFonts w:ascii="Times New Roman" w:eastAsia="Times New Roman" w:hAnsi="Times New Roman" w:cs="Times New Roman"/>
          <w:b/>
          <w:sz w:val="26"/>
          <w:szCs w:val="26"/>
        </w:rPr>
        <w:t>Проведены к</w:t>
      </w:r>
      <w:r w:rsidR="008B128F" w:rsidRPr="008D0C59">
        <w:rPr>
          <w:rFonts w:ascii="Times New Roman" w:eastAsia="Times New Roman" w:hAnsi="Times New Roman" w:cs="Times New Roman"/>
          <w:b/>
          <w:sz w:val="26"/>
          <w:szCs w:val="26"/>
        </w:rPr>
        <w:t>онсультации</w:t>
      </w:r>
      <w:r w:rsidR="009F7392" w:rsidRPr="008D0C59">
        <w:rPr>
          <w:rFonts w:ascii="Times New Roman" w:eastAsia="Times New Roman" w:hAnsi="Times New Roman" w:cs="Times New Roman"/>
          <w:b/>
          <w:sz w:val="26"/>
          <w:szCs w:val="26"/>
        </w:rPr>
        <w:t xml:space="preserve"> для педагогов</w:t>
      </w:r>
      <w:r w:rsidR="008B128F" w:rsidRPr="008D0C59">
        <w:rPr>
          <w:rFonts w:ascii="Times New Roman" w:eastAsia="Times New Roman" w:hAnsi="Times New Roman" w:cs="Times New Roman"/>
          <w:b/>
          <w:sz w:val="26"/>
          <w:szCs w:val="26"/>
        </w:rPr>
        <w:t>:</w:t>
      </w:r>
    </w:p>
    <w:p w:rsidR="008B128F" w:rsidRPr="0086372D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9F739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392" w:rsidRPr="00BB5B1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«Работа по самообразованию на новый учебный год».</w:t>
      </w:r>
      <w:r w:rsidR="009F73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(10.09.2021)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128F" w:rsidRPr="0086372D" w:rsidRDefault="008B128F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9F7392">
        <w:rPr>
          <w:rFonts w:ascii="Times New Roman" w:eastAsia="Times New Roman" w:hAnsi="Times New Roman" w:cs="Times New Roman"/>
          <w:sz w:val="26"/>
          <w:szCs w:val="26"/>
        </w:rPr>
        <w:t xml:space="preserve">  </w:t>
      </w:r>
      <w:r w:rsidR="009F7392" w:rsidRPr="00BB5B1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«Роль дидактических игр в развитии элементарных математиче</w:t>
      </w:r>
      <w:r w:rsidR="009F73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ских представлений дошкольника» (</w:t>
      </w:r>
      <w:r w:rsidR="009F7392">
        <w:rPr>
          <w:rFonts w:ascii="Times New Roman" w:eastAsia="Times New Roman" w:hAnsi="Times New Roman" w:cs="Times New Roman"/>
          <w:sz w:val="26"/>
          <w:szCs w:val="26"/>
        </w:rPr>
        <w:t>13.10.2021)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128F" w:rsidRPr="0086372D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3. </w:t>
      </w:r>
      <w:r w:rsidR="009F7392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9F7392" w:rsidRPr="00BB5B1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«Математика – интересная страна»</w:t>
      </w:r>
      <w:r w:rsidR="009F73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(17.11.2021)</w:t>
      </w:r>
      <w:r w:rsidRPr="0086372D">
        <w:rPr>
          <w:rFonts w:ascii="Times New Roman" w:eastAsia="Times New Roman" w:hAnsi="Times New Roman" w:cs="Times New Roman"/>
          <w:color w:val="000000"/>
          <w:sz w:val="26"/>
          <w:szCs w:val="26"/>
        </w:rPr>
        <w:t>;</w:t>
      </w:r>
    </w:p>
    <w:p w:rsidR="008B128F" w:rsidRPr="0086372D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4. </w:t>
      </w:r>
      <w:r w:rsidR="009F7392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F73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«Инновационные формы работы по речевому развитию </w:t>
      </w:r>
      <w:proofErr w:type="gramStart"/>
      <w:r w:rsidR="009F73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дошкольников»</w:t>
      </w:r>
      <w:r w:rsidR="009F7392" w:rsidRPr="00BB5B1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</w:t>
      </w:r>
      <w:r w:rsidR="009F73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 </w:t>
      </w:r>
      <w:proofErr w:type="gramEnd"/>
      <w:r w:rsidR="009F739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(</w:t>
      </w:r>
      <w:r w:rsidR="009F7392">
        <w:rPr>
          <w:rFonts w:ascii="Times New Roman" w:eastAsia="Times New Roman" w:hAnsi="Times New Roman" w:cs="Times New Roman"/>
          <w:sz w:val="26"/>
          <w:szCs w:val="26"/>
        </w:rPr>
        <w:t>15.12.2021)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128F" w:rsidRPr="0086372D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5. 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52FBD" w:rsidRPr="00C51D7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«Нравственно – патриоти</w:t>
      </w:r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ческое воспитание дошкольников» (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>18.01.2022)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128F" w:rsidRPr="0086372D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6.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 xml:space="preserve">   </w:t>
      </w:r>
      <w:r w:rsidR="00052FBD" w:rsidRPr="00C51D7F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«Развивающая предметно – пространственная среда по нравственно – патриотическому воспитанию дошкольников»</w:t>
      </w:r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(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>16.02.2022)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128F" w:rsidRPr="0086372D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7. </w:t>
      </w:r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«Использование </w:t>
      </w:r>
      <w:proofErr w:type="spellStart"/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здоровьесберегающих</w:t>
      </w:r>
      <w:proofErr w:type="spellEnd"/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технологий в </w:t>
      </w:r>
      <w:proofErr w:type="spellStart"/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воспитательно</w:t>
      </w:r>
      <w:proofErr w:type="spellEnd"/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-образовательном процессе ДОУ» 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>(</w:t>
      </w:r>
      <w:r w:rsidR="00052FBD" w:rsidRPr="00BB5B12">
        <w:rPr>
          <w:rFonts w:ascii="Times New Roman" w:eastAsia="Times New Roman" w:hAnsi="Times New Roman" w:cs="Times New Roman"/>
          <w:sz w:val="26"/>
          <w:szCs w:val="26"/>
        </w:rPr>
        <w:t>1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>7.03.2022)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8B128F" w:rsidRPr="0086372D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8. </w:t>
      </w:r>
      <w:r w:rsidR="00052FBD" w:rsidRPr="00BB5B1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«Формы проведения родительских собраний в ДОУ»</w:t>
      </w:r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(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>19.04.2022)</w:t>
      </w:r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;</w:t>
      </w:r>
    </w:p>
    <w:p w:rsidR="008B128F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9. </w:t>
      </w:r>
      <w:r w:rsidR="00052FBD" w:rsidRPr="00BB5B1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«Псих</w:t>
      </w:r>
      <w:r w:rsidR="00052FBD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ологическая готовность к школе»</w:t>
      </w:r>
      <w:r w:rsidR="00052FBD" w:rsidRPr="00052F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>(21.04.2022);</w:t>
      </w:r>
    </w:p>
    <w:p w:rsidR="00052FBD" w:rsidRPr="00BB5B12" w:rsidRDefault="00052FBD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10.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«Инновационные формы работы с родителями</w:t>
      </w:r>
      <w:r w:rsidRPr="00BB5B1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 xml:space="preserve"> (</w:t>
      </w:r>
      <w:r>
        <w:rPr>
          <w:rFonts w:ascii="Times New Roman" w:eastAsia="Times New Roman" w:hAnsi="Times New Roman" w:cs="Times New Roman"/>
          <w:sz w:val="26"/>
          <w:szCs w:val="26"/>
        </w:rPr>
        <w:t>18.05.2022)</w:t>
      </w:r>
      <w:r w:rsidRPr="00BB5B12">
        <w:rPr>
          <w:rFonts w:ascii="Times New Roman" w:eastAsia="Times New Roman" w:hAnsi="Times New Roman" w:cs="Times New Roman"/>
          <w:bCs/>
          <w:color w:val="000000"/>
          <w:sz w:val="26"/>
          <w:szCs w:val="26"/>
        </w:rPr>
        <w:t>.</w:t>
      </w:r>
    </w:p>
    <w:p w:rsidR="00052FBD" w:rsidRPr="0086372D" w:rsidRDefault="00052FBD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128F" w:rsidRPr="008D0C59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0C59">
        <w:rPr>
          <w:rFonts w:ascii="Times New Roman" w:eastAsia="Times New Roman" w:hAnsi="Times New Roman" w:cs="Times New Roman"/>
          <w:b/>
          <w:sz w:val="26"/>
          <w:szCs w:val="26"/>
        </w:rPr>
        <w:t>Семинары-практикумы:</w:t>
      </w:r>
    </w:p>
    <w:p w:rsidR="008B128F" w:rsidRPr="00052FBD" w:rsidRDefault="008B128F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1. 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2FBD" w:rsidRPr="00BB5B12">
        <w:rPr>
          <w:rFonts w:ascii="Times New Roman" w:eastAsia="Times New Roman" w:hAnsi="Times New Roman" w:cs="Times New Roman"/>
          <w:sz w:val="26"/>
          <w:szCs w:val="26"/>
        </w:rPr>
        <w:t>«Первые шаги в математику»</w:t>
      </w:r>
      <w:r w:rsidR="00052FBD" w:rsidRPr="00BB5B12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r w:rsidR="00052FBD">
        <w:rPr>
          <w:rFonts w:ascii="Times New Roman" w:eastAsia="Times New Roman" w:hAnsi="Times New Roman" w:cs="Times New Roman"/>
          <w:bCs/>
          <w:sz w:val="26"/>
          <w:szCs w:val="26"/>
        </w:rPr>
        <w:t>(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 xml:space="preserve">22.10.2021);  </w:t>
      </w:r>
    </w:p>
    <w:p w:rsidR="00052FBD" w:rsidRDefault="008B128F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2. 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2FBD" w:rsidRPr="008B5F08">
        <w:rPr>
          <w:rFonts w:ascii="Times New Roman" w:eastAsia="Times New Roman" w:hAnsi="Times New Roman" w:cs="Times New Roman"/>
          <w:sz w:val="26"/>
          <w:szCs w:val="26"/>
        </w:rPr>
        <w:t>«Воспитание нравственно-пат</w:t>
      </w:r>
      <w:r w:rsidR="00FB08A9">
        <w:rPr>
          <w:rFonts w:ascii="Times New Roman" w:eastAsia="Times New Roman" w:hAnsi="Times New Roman" w:cs="Times New Roman"/>
          <w:sz w:val="26"/>
          <w:szCs w:val="26"/>
        </w:rPr>
        <w:t xml:space="preserve">риотических чувств </w:t>
      </w:r>
      <w:r w:rsidR="00052FBD" w:rsidRPr="008B5F08">
        <w:rPr>
          <w:rFonts w:ascii="Times New Roman" w:eastAsia="Times New Roman" w:hAnsi="Times New Roman" w:cs="Times New Roman"/>
          <w:sz w:val="26"/>
          <w:szCs w:val="26"/>
        </w:rPr>
        <w:t xml:space="preserve">у </w:t>
      </w:r>
      <w:proofErr w:type="gramStart"/>
      <w:r w:rsidR="00052FBD" w:rsidRPr="008B5F08">
        <w:rPr>
          <w:rFonts w:ascii="Times New Roman" w:eastAsia="Times New Roman" w:hAnsi="Times New Roman" w:cs="Times New Roman"/>
          <w:sz w:val="26"/>
          <w:szCs w:val="26"/>
        </w:rPr>
        <w:t>детей  дошкольного</w:t>
      </w:r>
      <w:proofErr w:type="gramEnd"/>
      <w:r w:rsidR="00052FBD" w:rsidRPr="008B5F08">
        <w:rPr>
          <w:rFonts w:ascii="Times New Roman" w:eastAsia="Times New Roman" w:hAnsi="Times New Roman" w:cs="Times New Roman"/>
          <w:sz w:val="26"/>
          <w:szCs w:val="26"/>
        </w:rPr>
        <w:t xml:space="preserve"> возраста»</w:t>
      </w:r>
      <w:r w:rsidR="00052FBD" w:rsidRPr="00052FB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>(2</w:t>
      </w:r>
      <w:r w:rsidR="00052FBD" w:rsidRPr="00BB5B12">
        <w:rPr>
          <w:rFonts w:ascii="Times New Roman" w:eastAsia="Times New Roman" w:hAnsi="Times New Roman" w:cs="Times New Roman"/>
          <w:sz w:val="26"/>
          <w:szCs w:val="26"/>
        </w:rPr>
        <w:t>1</w:t>
      </w:r>
      <w:r w:rsidR="00052FBD">
        <w:rPr>
          <w:rFonts w:ascii="Times New Roman" w:eastAsia="Times New Roman" w:hAnsi="Times New Roman" w:cs="Times New Roman"/>
          <w:sz w:val="26"/>
          <w:szCs w:val="26"/>
        </w:rPr>
        <w:t>.01.2022).</w:t>
      </w:r>
    </w:p>
    <w:p w:rsidR="00052FBD" w:rsidRDefault="00052FBD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sz w:val="26"/>
          <w:szCs w:val="26"/>
        </w:rPr>
      </w:pPr>
    </w:p>
    <w:p w:rsidR="00052FBD" w:rsidRPr="008D0C59" w:rsidRDefault="00052FBD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0C59">
        <w:rPr>
          <w:rFonts w:ascii="Times New Roman" w:eastAsia="Times New Roman" w:hAnsi="Times New Roman" w:cs="Times New Roman"/>
          <w:b/>
          <w:sz w:val="26"/>
          <w:szCs w:val="26"/>
        </w:rPr>
        <w:t>Мастер-классы:</w:t>
      </w:r>
    </w:p>
    <w:p w:rsidR="003A2C3E" w:rsidRDefault="00052FBD" w:rsidP="00D26D5D">
      <w:pPr>
        <w:pStyle w:val="aa"/>
        <w:numPr>
          <w:ilvl w:val="0"/>
          <w:numId w:val="1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«Математика – интересная страна!</w:t>
      </w:r>
      <w:r w:rsidRPr="00BB5B12">
        <w:rPr>
          <w:rFonts w:ascii="Times New Roman" w:eastAsia="Times New Roman" w:hAnsi="Times New Roman" w:cs="Times New Roman"/>
          <w:sz w:val="26"/>
          <w:szCs w:val="26"/>
        </w:rPr>
        <w:t>»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(19.11.2021);</w:t>
      </w:r>
    </w:p>
    <w:p w:rsidR="00052FBD" w:rsidRPr="003A2C3E" w:rsidRDefault="00052FBD" w:rsidP="008D0C59">
      <w:pPr>
        <w:pStyle w:val="aa"/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A2C3E">
        <w:rPr>
          <w:rFonts w:ascii="Times New Roman" w:eastAsia="Times New Roman" w:hAnsi="Times New Roman" w:cs="Times New Roman"/>
          <w:sz w:val="26"/>
          <w:szCs w:val="26"/>
        </w:rPr>
        <w:t>«Нравственно-патриотическое воспитание дошкольников» (18.03.2022)</w:t>
      </w:r>
      <w:r w:rsidR="003A2C3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B128F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A2C3E" w:rsidRPr="008D0C59" w:rsidRDefault="003A2C3E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8D0C59">
        <w:rPr>
          <w:rFonts w:ascii="Times New Roman" w:eastAsia="Times New Roman" w:hAnsi="Times New Roman" w:cs="Times New Roman"/>
          <w:b/>
          <w:sz w:val="26"/>
          <w:szCs w:val="26"/>
        </w:rPr>
        <w:t>Смотры-конкурсы:</w:t>
      </w:r>
    </w:p>
    <w:p w:rsidR="003A2C3E" w:rsidRDefault="003A2C3E" w:rsidP="00D26D5D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B12">
        <w:rPr>
          <w:rFonts w:ascii="Times New Roman" w:eastAsia="Times New Roman" w:hAnsi="Times New Roman" w:cs="Times New Roman"/>
          <w:sz w:val="26"/>
          <w:szCs w:val="26"/>
        </w:rPr>
        <w:t xml:space="preserve">Профессиональный </w:t>
      </w:r>
      <w:r>
        <w:rPr>
          <w:rFonts w:ascii="Times New Roman" w:eastAsia="Times New Roman" w:hAnsi="Times New Roman" w:cs="Times New Roman"/>
          <w:sz w:val="26"/>
          <w:szCs w:val="26"/>
        </w:rPr>
        <w:t>конкурс «Воспитатель года – 2022</w:t>
      </w:r>
      <w:r w:rsidRPr="00BB5B12">
        <w:rPr>
          <w:rFonts w:ascii="Times New Roman" w:eastAsia="Times New Roman" w:hAnsi="Times New Roman" w:cs="Times New Roman"/>
          <w:sz w:val="26"/>
          <w:szCs w:val="26"/>
        </w:rPr>
        <w:t>» в ДОУ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(январь 2022);</w:t>
      </w:r>
    </w:p>
    <w:p w:rsidR="003A2C3E" w:rsidRDefault="003A2C3E" w:rsidP="00D26D5D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B12">
        <w:rPr>
          <w:rFonts w:ascii="Times New Roman" w:eastAsia="Times New Roman" w:hAnsi="Times New Roman" w:cs="Times New Roman"/>
          <w:sz w:val="26"/>
          <w:szCs w:val="26"/>
        </w:rPr>
        <w:t>Смотр-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конкурс «Огород </w:t>
      </w:r>
      <w:r w:rsidRPr="00BB5B12">
        <w:rPr>
          <w:rFonts w:ascii="Times New Roman" w:eastAsia="Times New Roman" w:hAnsi="Times New Roman" w:cs="Times New Roman"/>
          <w:sz w:val="26"/>
          <w:szCs w:val="26"/>
        </w:rPr>
        <w:t>на подоконнике»</w:t>
      </w:r>
      <w:r w:rsidRPr="003A2C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(30.03. 2022);</w:t>
      </w:r>
    </w:p>
    <w:p w:rsidR="003A2C3E" w:rsidRPr="003A2C3E" w:rsidRDefault="003A2C3E" w:rsidP="00D26D5D">
      <w:pPr>
        <w:pStyle w:val="aa"/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B5B12">
        <w:rPr>
          <w:rFonts w:ascii="Times New Roman" w:eastAsia="Times New Roman" w:hAnsi="Times New Roman" w:cs="Times New Roman"/>
          <w:sz w:val="26"/>
          <w:szCs w:val="26"/>
        </w:rPr>
        <w:t>Смотр-конкурс «Г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отовность </w:t>
      </w:r>
      <w:r w:rsidRPr="00BB5B12">
        <w:rPr>
          <w:rFonts w:ascii="Times New Roman" w:eastAsia="Times New Roman" w:hAnsi="Times New Roman" w:cs="Times New Roman"/>
          <w:sz w:val="26"/>
          <w:szCs w:val="26"/>
        </w:rPr>
        <w:t>к летнему оздоровительному периоду»</w:t>
      </w:r>
      <w:r w:rsidRPr="003A2C3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(27.05. 2022).</w:t>
      </w:r>
    </w:p>
    <w:p w:rsidR="003A2C3E" w:rsidRDefault="008B128F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86372D">
        <w:rPr>
          <w:rFonts w:ascii="Times New Roman" w:eastAsia="Times New Roman" w:hAnsi="Times New Roman" w:cs="Times New Roman"/>
          <w:b/>
          <w:bCs/>
          <w:sz w:val="26"/>
          <w:szCs w:val="26"/>
        </w:rPr>
        <w:t>Открытые просмо</w:t>
      </w:r>
      <w:r w:rsidR="003A2C3E">
        <w:rPr>
          <w:rFonts w:ascii="Times New Roman" w:eastAsia="Times New Roman" w:hAnsi="Times New Roman" w:cs="Times New Roman"/>
          <w:b/>
          <w:bCs/>
          <w:sz w:val="26"/>
          <w:szCs w:val="26"/>
        </w:rPr>
        <w:t>тры образовательной деятельности:</w:t>
      </w:r>
    </w:p>
    <w:p w:rsidR="003A2C3E" w:rsidRPr="003A2C3E" w:rsidRDefault="003A2C3E" w:rsidP="00D26D5D">
      <w:pPr>
        <w:pStyle w:val="aa"/>
        <w:numPr>
          <w:ilvl w:val="0"/>
          <w:numId w:val="4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A2C3E">
        <w:rPr>
          <w:rFonts w:ascii="Times New Roman" w:eastAsia="Calibri" w:hAnsi="Times New Roman" w:cs="Times New Roman"/>
          <w:sz w:val="26"/>
          <w:szCs w:val="26"/>
          <w:lang w:eastAsia="en-US"/>
        </w:rPr>
        <w:t>Открытый просмотр организованной образовательной деятельности на тему: «Путешествие в страну ма</w:t>
      </w:r>
      <w:r w:rsidR="008D0C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тематики» (воспитатель </w:t>
      </w:r>
      <w:proofErr w:type="spellStart"/>
      <w:r w:rsidR="008D0C59">
        <w:rPr>
          <w:rFonts w:ascii="Times New Roman" w:eastAsia="Calibri" w:hAnsi="Times New Roman" w:cs="Times New Roman"/>
          <w:sz w:val="26"/>
          <w:szCs w:val="26"/>
          <w:lang w:eastAsia="en-US"/>
        </w:rPr>
        <w:t>Бачарова</w:t>
      </w:r>
      <w:proofErr w:type="spellEnd"/>
      <w:r w:rsidRPr="003A2C3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З.Р.);</w:t>
      </w:r>
    </w:p>
    <w:p w:rsidR="003A2C3E" w:rsidRDefault="003A2C3E" w:rsidP="00D26D5D">
      <w:pPr>
        <w:pStyle w:val="aa"/>
        <w:numPr>
          <w:ilvl w:val="0"/>
          <w:numId w:val="4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A2C3E">
        <w:rPr>
          <w:rFonts w:ascii="Times New Roman" w:eastAsia="Calibri" w:hAnsi="Times New Roman" w:cs="Times New Roman"/>
          <w:sz w:val="26"/>
          <w:szCs w:val="26"/>
          <w:lang w:eastAsia="en-US"/>
        </w:rPr>
        <w:t>Открытый просмотр организованной образовательной деятельности на тему:</w:t>
      </w:r>
      <w:r w:rsidRPr="003A2C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</w:rPr>
        <w:t>«Научим Буратино вежливости</w:t>
      </w:r>
      <w:r w:rsidRPr="00E56D25">
        <w:rPr>
          <w:rFonts w:ascii="Times New Roman" w:eastAsia="Calibri" w:hAnsi="Times New Roman" w:cs="Times New Roman"/>
          <w:sz w:val="26"/>
          <w:szCs w:val="26"/>
        </w:rPr>
        <w:t>»</w:t>
      </w:r>
      <w:r>
        <w:rPr>
          <w:rFonts w:ascii="Times New Roman" w:eastAsia="Calibri" w:hAnsi="Times New Roman" w:cs="Times New Roman"/>
          <w:sz w:val="26"/>
          <w:szCs w:val="26"/>
        </w:rPr>
        <w:t xml:space="preserve"> (воспитатель И.Д. </w:t>
      </w:r>
      <w:proofErr w:type="spellStart"/>
      <w:r>
        <w:rPr>
          <w:rFonts w:ascii="Times New Roman" w:eastAsia="Calibri" w:hAnsi="Times New Roman" w:cs="Times New Roman"/>
          <w:sz w:val="26"/>
          <w:szCs w:val="26"/>
        </w:rPr>
        <w:t>Баралиева</w:t>
      </w:r>
      <w:proofErr w:type="spellEnd"/>
      <w:r>
        <w:rPr>
          <w:rFonts w:ascii="Times New Roman" w:eastAsia="Calibri" w:hAnsi="Times New Roman" w:cs="Times New Roman"/>
          <w:sz w:val="26"/>
          <w:szCs w:val="26"/>
        </w:rPr>
        <w:t>);</w:t>
      </w:r>
    </w:p>
    <w:p w:rsidR="003A2C3E" w:rsidRPr="003A2C3E" w:rsidRDefault="003A2C3E" w:rsidP="00D26D5D">
      <w:pPr>
        <w:pStyle w:val="aa"/>
        <w:numPr>
          <w:ilvl w:val="0"/>
          <w:numId w:val="4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«Мы – маленькие защитники Отечества!» (социальный педагог </w:t>
      </w:r>
      <w:r w:rsidR="008D0C59">
        <w:rPr>
          <w:rFonts w:ascii="Times New Roman" w:hAnsi="Times New Roman"/>
          <w:sz w:val="26"/>
          <w:szCs w:val="26"/>
        </w:rPr>
        <w:t xml:space="preserve">                    </w:t>
      </w:r>
      <w:r>
        <w:rPr>
          <w:rFonts w:ascii="Times New Roman" w:hAnsi="Times New Roman"/>
          <w:sz w:val="26"/>
          <w:szCs w:val="26"/>
        </w:rPr>
        <w:t xml:space="preserve">З.С. </w:t>
      </w:r>
      <w:proofErr w:type="spellStart"/>
      <w:r>
        <w:rPr>
          <w:rFonts w:ascii="Times New Roman" w:hAnsi="Times New Roman"/>
          <w:sz w:val="26"/>
          <w:szCs w:val="26"/>
        </w:rPr>
        <w:t>Бачарова</w:t>
      </w:r>
      <w:proofErr w:type="spellEnd"/>
      <w:r>
        <w:rPr>
          <w:rFonts w:ascii="Times New Roman" w:hAnsi="Times New Roman"/>
          <w:sz w:val="26"/>
          <w:szCs w:val="26"/>
        </w:rPr>
        <w:t>);</w:t>
      </w:r>
    </w:p>
    <w:p w:rsidR="003A2C3E" w:rsidRDefault="003A2C3E" w:rsidP="00D26D5D">
      <w:pPr>
        <w:pStyle w:val="aa"/>
        <w:numPr>
          <w:ilvl w:val="0"/>
          <w:numId w:val="4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A2C3E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Открытый просмотр организованной образовательной деятельности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физическому развитию (инструктор по физической культуре </w:t>
      </w:r>
      <w:r w:rsidR="008D0C5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                   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М.Х.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Абдулмуслимова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>);</w:t>
      </w:r>
    </w:p>
    <w:p w:rsidR="009856EB" w:rsidRPr="009856EB" w:rsidRDefault="009856EB" w:rsidP="00D26D5D">
      <w:pPr>
        <w:pStyle w:val="aa"/>
        <w:numPr>
          <w:ilvl w:val="0"/>
          <w:numId w:val="4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A2C3E">
        <w:rPr>
          <w:rFonts w:ascii="Times New Roman" w:eastAsia="Calibri" w:hAnsi="Times New Roman" w:cs="Times New Roman"/>
          <w:sz w:val="26"/>
          <w:szCs w:val="26"/>
          <w:lang w:eastAsia="en-US"/>
        </w:rPr>
        <w:t>Открытый просмотр организованной образовательной деятельности на тему:</w:t>
      </w:r>
      <w:r w:rsidRPr="003A2C3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7D50C5">
        <w:rPr>
          <w:rFonts w:ascii="Times New Roman" w:hAnsi="Times New Roman"/>
          <w:sz w:val="26"/>
          <w:szCs w:val="26"/>
        </w:rPr>
        <w:t xml:space="preserve">«В гостях у Смайлика», </w:t>
      </w:r>
      <w:r>
        <w:rPr>
          <w:rFonts w:ascii="Times New Roman" w:hAnsi="Times New Roman"/>
          <w:sz w:val="26"/>
          <w:szCs w:val="26"/>
        </w:rPr>
        <w:t xml:space="preserve">(педагог-психолог А.Б. </w:t>
      </w:r>
      <w:proofErr w:type="spellStart"/>
      <w:r>
        <w:rPr>
          <w:rFonts w:ascii="Times New Roman" w:hAnsi="Times New Roman"/>
          <w:sz w:val="26"/>
          <w:szCs w:val="26"/>
        </w:rPr>
        <w:t>Бачарова</w:t>
      </w:r>
      <w:proofErr w:type="spellEnd"/>
      <w:r>
        <w:rPr>
          <w:rFonts w:ascii="Times New Roman" w:hAnsi="Times New Roman"/>
          <w:sz w:val="26"/>
          <w:szCs w:val="26"/>
        </w:rPr>
        <w:t>)</w:t>
      </w:r>
    </w:p>
    <w:p w:rsidR="003A2C3E" w:rsidRPr="009856EB" w:rsidRDefault="009856EB" w:rsidP="00D26D5D">
      <w:pPr>
        <w:pStyle w:val="aa"/>
        <w:numPr>
          <w:ilvl w:val="0"/>
          <w:numId w:val="4"/>
        </w:numPr>
        <w:tabs>
          <w:tab w:val="left" w:pos="709"/>
        </w:tabs>
        <w:spacing w:line="240" w:lineRule="auto"/>
        <w:ind w:left="0"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9856EB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Открытый просмотр организованной образовательной деятельности на </w:t>
      </w:r>
      <w:proofErr w:type="gramStart"/>
      <w:r w:rsidRPr="009856EB">
        <w:rPr>
          <w:rFonts w:ascii="Times New Roman" w:eastAsia="Calibri" w:hAnsi="Times New Roman" w:cs="Times New Roman"/>
          <w:sz w:val="26"/>
          <w:szCs w:val="26"/>
          <w:lang w:eastAsia="en-US"/>
        </w:rPr>
        <w:t>тему:</w:t>
      </w:r>
      <w:r w:rsidRPr="009856EB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9856EB">
        <w:rPr>
          <w:rFonts w:ascii="Times New Roman" w:hAnsi="Times New Roman"/>
          <w:sz w:val="26"/>
          <w:szCs w:val="26"/>
        </w:rPr>
        <w:t xml:space="preserve"> «</w:t>
      </w:r>
      <w:proofErr w:type="gramEnd"/>
      <w:r w:rsidRPr="009856EB">
        <w:rPr>
          <w:rFonts w:ascii="Times New Roman" w:hAnsi="Times New Roman"/>
          <w:sz w:val="26"/>
          <w:szCs w:val="26"/>
        </w:rPr>
        <w:t>Игрушки. Рисование любимой игрушки»,</w:t>
      </w:r>
      <w:r>
        <w:rPr>
          <w:rFonts w:ascii="Times New Roman" w:hAnsi="Times New Roman"/>
          <w:sz w:val="26"/>
          <w:szCs w:val="26"/>
        </w:rPr>
        <w:t xml:space="preserve"> (воспитатель Р.Ж. Исламова)</w:t>
      </w:r>
      <w:r w:rsidR="008D0C59">
        <w:rPr>
          <w:rFonts w:ascii="Times New Roman" w:hAnsi="Times New Roman"/>
          <w:sz w:val="26"/>
          <w:szCs w:val="26"/>
        </w:rPr>
        <w:t>.</w:t>
      </w:r>
    </w:p>
    <w:p w:rsidR="008B128F" w:rsidRPr="0086372D" w:rsidRDefault="008B128F" w:rsidP="00D26D5D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8B128F" w:rsidRPr="008D0C59" w:rsidRDefault="003F6B09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отчетный период педагогический коллектив ДОУ</w:t>
      </w:r>
      <w:r w:rsidR="008B128F" w:rsidRPr="00863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организовал и провел</w:t>
      </w:r>
      <w:r w:rsidR="008B128F" w:rsidRPr="0086372D">
        <w:rPr>
          <w:rFonts w:ascii="Times New Roman" w:eastAsia="Times New Roman" w:hAnsi="Times New Roman" w:cs="Times New Roman"/>
          <w:sz w:val="26"/>
          <w:szCs w:val="26"/>
        </w:rPr>
        <w:t xml:space="preserve"> все </w:t>
      </w:r>
      <w:r w:rsidR="009856EB">
        <w:rPr>
          <w:rFonts w:ascii="Times New Roman" w:eastAsia="Times New Roman" w:hAnsi="Times New Roman" w:cs="Times New Roman"/>
          <w:sz w:val="26"/>
          <w:szCs w:val="26"/>
        </w:rPr>
        <w:t xml:space="preserve">запланированные </w:t>
      </w:r>
      <w:r w:rsidR="008B128F" w:rsidRPr="0086372D">
        <w:rPr>
          <w:rFonts w:ascii="Times New Roman" w:eastAsia="Times New Roman" w:hAnsi="Times New Roman" w:cs="Times New Roman"/>
          <w:sz w:val="26"/>
          <w:szCs w:val="26"/>
        </w:rPr>
        <w:t xml:space="preserve">мероприятия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с воспитанниками </w:t>
      </w:r>
      <w:r w:rsidR="008B128F" w:rsidRPr="0086372D">
        <w:rPr>
          <w:rFonts w:ascii="Times New Roman" w:eastAsia="Times New Roman" w:hAnsi="Times New Roman" w:cs="Times New Roman"/>
          <w:sz w:val="26"/>
          <w:szCs w:val="26"/>
        </w:rPr>
        <w:t>в соответ</w:t>
      </w:r>
      <w:r w:rsidR="009856EB">
        <w:rPr>
          <w:rFonts w:ascii="Times New Roman" w:eastAsia="Times New Roman" w:hAnsi="Times New Roman" w:cs="Times New Roman"/>
          <w:sz w:val="26"/>
          <w:szCs w:val="26"/>
        </w:rPr>
        <w:t>ствии с годовым планом работы на 2021-2022</w:t>
      </w:r>
      <w:r w:rsidR="008B128F" w:rsidRPr="0086372D">
        <w:rPr>
          <w:rFonts w:ascii="Times New Roman" w:eastAsia="Times New Roman" w:hAnsi="Times New Roman" w:cs="Times New Roman"/>
          <w:sz w:val="26"/>
          <w:szCs w:val="26"/>
        </w:rPr>
        <w:t xml:space="preserve"> учебный год: </w:t>
      </w:r>
      <w:r w:rsidR="008B128F" w:rsidRPr="008D0C59">
        <w:rPr>
          <w:rFonts w:ascii="Times New Roman" w:eastAsia="Times New Roman" w:hAnsi="Times New Roman" w:cs="Times New Roman"/>
          <w:b/>
          <w:sz w:val="26"/>
          <w:szCs w:val="26"/>
        </w:rPr>
        <w:t xml:space="preserve">«День Знаний»; «День </w:t>
      </w:r>
      <w:r w:rsidR="009856EB" w:rsidRPr="008D0C59">
        <w:rPr>
          <w:rFonts w:ascii="Times New Roman" w:eastAsia="Times New Roman" w:hAnsi="Times New Roman" w:cs="Times New Roman"/>
          <w:b/>
          <w:sz w:val="26"/>
          <w:szCs w:val="26"/>
        </w:rPr>
        <w:t xml:space="preserve">Чеченской </w:t>
      </w:r>
      <w:r w:rsidR="008B128F" w:rsidRPr="008D0C59">
        <w:rPr>
          <w:rFonts w:ascii="Times New Roman" w:eastAsia="Times New Roman" w:hAnsi="Times New Roman" w:cs="Times New Roman"/>
          <w:b/>
          <w:sz w:val="26"/>
          <w:szCs w:val="26"/>
        </w:rPr>
        <w:t>Республики»; «Мероприятие, посвященное Дню чеченской женщины»; «День воспитателя и всех работников ДОУ»; «Праздник Осени»; «День матери»; «День конституции РФ»; «Новый год»; «День защитника Отечества»; «8 Марта»;</w:t>
      </w:r>
      <w:r w:rsidR="009856EB" w:rsidRPr="008D0C59">
        <w:rPr>
          <w:rFonts w:ascii="Times New Roman" w:eastAsia="Times New Roman" w:hAnsi="Times New Roman" w:cs="Times New Roman"/>
          <w:b/>
          <w:sz w:val="26"/>
          <w:szCs w:val="26"/>
        </w:rPr>
        <w:t xml:space="preserve"> «День Конституции ЧР», «День мира в ЧР»,</w:t>
      </w:r>
      <w:r w:rsidR="008B128F" w:rsidRPr="008D0C59">
        <w:rPr>
          <w:rFonts w:ascii="Times New Roman" w:eastAsia="Times New Roman" w:hAnsi="Times New Roman" w:cs="Times New Roman"/>
          <w:b/>
          <w:sz w:val="26"/>
          <w:szCs w:val="26"/>
        </w:rPr>
        <w:t xml:space="preserve"> «День Победы»; «День Памяти и Скорби»; «До свидания, Детский сад». </w:t>
      </w:r>
    </w:p>
    <w:p w:rsidR="009856EB" w:rsidRDefault="009856EB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8B128F" w:rsidRDefault="008B128F" w:rsidP="00D26D5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72D">
        <w:rPr>
          <w:rFonts w:ascii="Times New Roman" w:eastAsia="Times New Roman" w:hAnsi="Times New Roman" w:cs="Times New Roman"/>
          <w:sz w:val="26"/>
          <w:szCs w:val="26"/>
        </w:rPr>
        <w:t>В детском саду также были организованы художественные тематические выставки</w:t>
      </w:r>
      <w:r w:rsidR="009856EB">
        <w:rPr>
          <w:rFonts w:ascii="Times New Roman" w:eastAsia="Times New Roman" w:hAnsi="Times New Roman" w:cs="Times New Roman"/>
          <w:sz w:val="26"/>
          <w:szCs w:val="26"/>
        </w:rPr>
        <w:t xml:space="preserve"> детского творчества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, которые регулярно вы</w:t>
      </w:r>
      <w:r w:rsidR="009856EB">
        <w:rPr>
          <w:rFonts w:ascii="Times New Roman" w:eastAsia="Times New Roman" w:hAnsi="Times New Roman" w:cs="Times New Roman"/>
          <w:sz w:val="26"/>
          <w:szCs w:val="26"/>
        </w:rPr>
        <w:t>вешивались в холле нашего учреждения</w:t>
      </w:r>
      <w:r w:rsidR="003F6B09">
        <w:rPr>
          <w:rFonts w:ascii="Times New Roman" w:eastAsia="Times New Roman" w:hAnsi="Times New Roman" w:cs="Times New Roman"/>
          <w:sz w:val="26"/>
          <w:szCs w:val="26"/>
        </w:rPr>
        <w:t>:</w:t>
      </w:r>
    </w:p>
    <w:p w:rsidR="009856EB" w:rsidRPr="009856EB" w:rsidRDefault="009856EB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56EB">
        <w:rPr>
          <w:rFonts w:ascii="Times New Roman" w:eastAsia="Times New Roman" w:hAnsi="Times New Roman" w:cs="Times New Roman"/>
          <w:sz w:val="26"/>
          <w:szCs w:val="26"/>
        </w:rPr>
        <w:t>выставка «Мой любимый воспитатель»;</w:t>
      </w:r>
    </w:p>
    <w:p w:rsidR="009856EB" w:rsidRDefault="009856EB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выставка «Что нам осень подарила?»;</w:t>
      </w:r>
    </w:p>
    <w:p w:rsidR="009856EB" w:rsidRDefault="008B128F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56EB">
        <w:rPr>
          <w:rFonts w:ascii="Times New Roman" w:eastAsia="Times New Roman" w:hAnsi="Times New Roman" w:cs="Times New Roman"/>
          <w:sz w:val="26"/>
          <w:szCs w:val="26"/>
        </w:rPr>
        <w:t xml:space="preserve">выставка «Сан </w:t>
      </w:r>
      <w:proofErr w:type="spellStart"/>
      <w:r w:rsidRPr="009856EB">
        <w:rPr>
          <w:rFonts w:ascii="Times New Roman" w:eastAsia="Times New Roman" w:hAnsi="Times New Roman" w:cs="Times New Roman"/>
          <w:sz w:val="26"/>
          <w:szCs w:val="26"/>
        </w:rPr>
        <w:t>Даймохк</w:t>
      </w:r>
      <w:proofErr w:type="spellEnd"/>
      <w:r w:rsidR="009856EB" w:rsidRPr="009856EB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proofErr w:type="spellStart"/>
      <w:r w:rsidR="009856EB" w:rsidRPr="009856EB">
        <w:rPr>
          <w:rFonts w:ascii="Times New Roman" w:eastAsia="Times New Roman" w:hAnsi="Times New Roman" w:cs="Times New Roman"/>
          <w:sz w:val="26"/>
          <w:szCs w:val="26"/>
        </w:rPr>
        <w:t>Нохчийчоь</w:t>
      </w:r>
      <w:proofErr w:type="spellEnd"/>
      <w:r w:rsidR="009856EB" w:rsidRPr="009856EB">
        <w:rPr>
          <w:rFonts w:ascii="Times New Roman" w:eastAsia="Times New Roman" w:hAnsi="Times New Roman" w:cs="Times New Roman"/>
          <w:sz w:val="26"/>
          <w:szCs w:val="26"/>
        </w:rPr>
        <w:t>!</w:t>
      </w:r>
      <w:r w:rsidRPr="009856EB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9856EB" w:rsidRDefault="009856EB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56EB">
        <w:rPr>
          <w:rFonts w:ascii="Times New Roman" w:eastAsia="Times New Roman" w:hAnsi="Times New Roman" w:cs="Times New Roman"/>
          <w:sz w:val="26"/>
          <w:szCs w:val="26"/>
        </w:rPr>
        <w:t>выставка «Моя мама, самая, самая…</w:t>
      </w:r>
      <w:r w:rsidR="008B128F" w:rsidRPr="009856EB">
        <w:rPr>
          <w:rFonts w:ascii="Times New Roman" w:eastAsia="Times New Roman" w:hAnsi="Times New Roman" w:cs="Times New Roman"/>
          <w:sz w:val="26"/>
          <w:szCs w:val="26"/>
        </w:rPr>
        <w:t xml:space="preserve">»; </w:t>
      </w:r>
    </w:p>
    <w:p w:rsidR="009856EB" w:rsidRDefault="009856EB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56EB">
        <w:rPr>
          <w:rFonts w:ascii="Times New Roman" w:eastAsia="Times New Roman" w:hAnsi="Times New Roman" w:cs="Times New Roman"/>
          <w:sz w:val="26"/>
          <w:szCs w:val="26"/>
        </w:rPr>
        <w:t>выставка «Милая мамочка моя!</w:t>
      </w:r>
      <w:r w:rsidR="008B128F" w:rsidRPr="009856EB">
        <w:rPr>
          <w:rFonts w:ascii="Times New Roman" w:eastAsia="Times New Roman" w:hAnsi="Times New Roman" w:cs="Times New Roman"/>
          <w:sz w:val="26"/>
          <w:szCs w:val="26"/>
        </w:rPr>
        <w:t xml:space="preserve">»; </w:t>
      </w:r>
    </w:p>
    <w:p w:rsidR="00B02CE8" w:rsidRDefault="008B128F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9856EB">
        <w:rPr>
          <w:rFonts w:ascii="Times New Roman" w:eastAsia="Times New Roman" w:hAnsi="Times New Roman" w:cs="Times New Roman"/>
          <w:sz w:val="26"/>
          <w:szCs w:val="26"/>
        </w:rPr>
        <w:t>выставка «</w:t>
      </w:r>
      <w:r w:rsidR="009856EB" w:rsidRPr="009856EB">
        <w:rPr>
          <w:rFonts w:ascii="Times New Roman" w:eastAsia="Calibri" w:hAnsi="Times New Roman" w:cs="Times New Roman"/>
          <w:sz w:val="26"/>
          <w:szCs w:val="26"/>
          <w:lang w:eastAsia="en-US"/>
        </w:rPr>
        <w:t>Зимняя сказка</w:t>
      </w:r>
      <w:r w:rsidRPr="009856EB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B02CE8" w:rsidRDefault="008B128F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CE8">
        <w:rPr>
          <w:rFonts w:ascii="Times New Roman" w:eastAsia="Times New Roman" w:hAnsi="Times New Roman" w:cs="Times New Roman"/>
          <w:sz w:val="26"/>
          <w:szCs w:val="26"/>
        </w:rPr>
        <w:t xml:space="preserve">выставка </w:t>
      </w:r>
      <w:r w:rsidR="009856EB" w:rsidRPr="00B02CE8">
        <w:rPr>
          <w:rFonts w:ascii="Times New Roman" w:eastAsia="Times New Roman" w:hAnsi="Times New Roman" w:cs="Times New Roman"/>
          <w:sz w:val="26"/>
          <w:szCs w:val="26"/>
        </w:rPr>
        <w:t>«Мой папа – защитник Отечества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>»;</w:t>
      </w:r>
    </w:p>
    <w:p w:rsidR="00B02CE8" w:rsidRDefault="008B128F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CE8">
        <w:rPr>
          <w:rFonts w:ascii="Times New Roman" w:eastAsia="Times New Roman" w:hAnsi="Times New Roman" w:cs="Times New Roman"/>
          <w:sz w:val="26"/>
          <w:szCs w:val="26"/>
        </w:rPr>
        <w:t>выставка «Моя Республика»;</w:t>
      </w:r>
    </w:p>
    <w:p w:rsidR="008B128F" w:rsidRDefault="008B128F" w:rsidP="00D26D5D">
      <w:pPr>
        <w:pStyle w:val="aa"/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CE8">
        <w:rPr>
          <w:rFonts w:ascii="Times New Roman" w:eastAsia="Times New Roman" w:hAnsi="Times New Roman" w:cs="Times New Roman"/>
          <w:sz w:val="26"/>
          <w:szCs w:val="26"/>
        </w:rPr>
        <w:t>выставка «</w:t>
      </w:r>
      <w:r w:rsidRPr="00B02CE8">
        <w:rPr>
          <w:rFonts w:ascii="Times New Roman" w:eastAsia="Calibri" w:hAnsi="Times New Roman" w:cs="Times New Roman"/>
          <w:sz w:val="26"/>
          <w:szCs w:val="26"/>
          <w:lang w:eastAsia="en-US"/>
        </w:rPr>
        <w:t>Салют Победы!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>».</w:t>
      </w:r>
    </w:p>
    <w:p w:rsidR="005F1E00" w:rsidRPr="00B02CE8" w:rsidRDefault="005F1E00" w:rsidP="005F1E00">
      <w:pPr>
        <w:pStyle w:val="aa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72E" w:rsidRPr="003F6B09" w:rsidRDefault="005F1E00" w:rsidP="003F6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5F1E00">
        <w:rPr>
          <w:rFonts w:ascii="Times New Roman" w:eastAsia="Calibri" w:hAnsi="Times New Roman" w:cs="Times New Roman"/>
          <w:sz w:val="26"/>
          <w:szCs w:val="26"/>
          <w:lang w:eastAsia="en-US"/>
        </w:rPr>
        <w:t>Одним из показателей результативности проводимой работы с детьми является их участие в различных конкурсах районного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уровня. В 2021-2022 учебном году</w:t>
      </w:r>
      <w:r w:rsidRPr="005F1E0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воспитанники МБДОУ приняли</w:t>
      </w:r>
      <w:r w:rsidRPr="005F1E00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участие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следующих районных конкурсах:</w:t>
      </w:r>
    </w:p>
    <w:tbl>
      <w:tblPr>
        <w:tblpPr w:leftFromText="180" w:rightFromText="180" w:vertAnchor="text" w:horzAnchor="margin" w:tblpX="108" w:tblpY="48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63"/>
        <w:gridCol w:w="1134"/>
        <w:gridCol w:w="1197"/>
        <w:gridCol w:w="2011"/>
        <w:gridCol w:w="1701"/>
      </w:tblGrid>
      <w:tr w:rsidR="005F1E00" w:rsidRPr="005F1E00" w:rsidTr="0026790C">
        <w:trPr>
          <w:trHeight w:val="285"/>
        </w:trPr>
        <w:tc>
          <w:tcPr>
            <w:tcW w:w="9606" w:type="dxa"/>
            <w:gridSpan w:val="5"/>
          </w:tcPr>
          <w:p w:rsidR="005F1E00" w:rsidRPr="008D0C59" w:rsidRDefault="00A0072E" w:rsidP="008D0C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Районный </w:t>
            </w:r>
            <w:r w:rsidR="005F1E00" w:rsidRPr="008D0C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уровень</w:t>
            </w:r>
          </w:p>
        </w:tc>
      </w:tr>
      <w:tr w:rsidR="005F1E00" w:rsidRPr="005F1E00" w:rsidTr="0026790C">
        <w:trPr>
          <w:trHeight w:val="135"/>
        </w:trPr>
        <w:tc>
          <w:tcPr>
            <w:tcW w:w="3563" w:type="dxa"/>
            <w:vMerge w:val="restart"/>
          </w:tcPr>
          <w:p w:rsidR="005F1E00" w:rsidRPr="008D0C59" w:rsidRDefault="005F1E00" w:rsidP="008D0C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Название</w:t>
            </w:r>
          </w:p>
        </w:tc>
        <w:tc>
          <w:tcPr>
            <w:tcW w:w="6043" w:type="dxa"/>
            <w:gridSpan w:val="4"/>
          </w:tcPr>
          <w:p w:rsidR="005F1E00" w:rsidRPr="008D0C59" w:rsidRDefault="005F1E00" w:rsidP="008D0C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>Дети (чел.)</w:t>
            </w:r>
          </w:p>
        </w:tc>
      </w:tr>
      <w:tr w:rsidR="005F1E00" w:rsidRPr="005F1E00" w:rsidTr="00A0072E">
        <w:trPr>
          <w:trHeight w:val="126"/>
        </w:trPr>
        <w:tc>
          <w:tcPr>
            <w:tcW w:w="3563" w:type="dxa"/>
            <w:vMerge/>
          </w:tcPr>
          <w:p w:rsidR="005F1E00" w:rsidRPr="008D0C59" w:rsidRDefault="005F1E00" w:rsidP="008D0C59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1134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Участие </w:t>
            </w:r>
          </w:p>
        </w:tc>
        <w:tc>
          <w:tcPr>
            <w:tcW w:w="1197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Призеры </w:t>
            </w:r>
          </w:p>
        </w:tc>
        <w:tc>
          <w:tcPr>
            <w:tcW w:w="2011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ФИО </w:t>
            </w:r>
          </w:p>
        </w:tc>
        <w:tc>
          <w:tcPr>
            <w:tcW w:w="1701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Место </w:t>
            </w:r>
          </w:p>
        </w:tc>
      </w:tr>
      <w:tr w:rsidR="005F1E00" w:rsidRPr="005F1E00" w:rsidTr="0026790C">
        <w:trPr>
          <w:trHeight w:val="1128"/>
        </w:trPr>
        <w:tc>
          <w:tcPr>
            <w:tcW w:w="3563" w:type="dxa"/>
          </w:tcPr>
          <w:p w:rsidR="00A0072E" w:rsidRPr="008D0C59" w:rsidRDefault="00A0072E" w:rsidP="008D0C59">
            <w:pPr>
              <w:spacing w:after="0" w:line="240" w:lineRule="auto"/>
              <w:ind w:left="450" w:right="370" w:hanging="8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Районный конкурс детского творчества                                       </w:t>
            </w:r>
            <w:proofErr w:type="gramStart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  «</w:t>
            </w:r>
            <w:proofErr w:type="spellStart"/>
            <w:proofErr w:type="gramEnd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Ненан</w:t>
            </w:r>
            <w:proofErr w:type="spellEnd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мотт</w:t>
            </w:r>
            <w:proofErr w:type="spellEnd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- сан </w:t>
            </w:r>
            <w:proofErr w:type="spellStart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деган</w:t>
            </w:r>
            <w:proofErr w:type="spellEnd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 xml:space="preserve"> </w:t>
            </w:r>
            <w:proofErr w:type="spellStart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илли</w:t>
            </w:r>
            <w:proofErr w:type="spellEnd"/>
            <w:r w:rsidRPr="008D0C59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</w:rPr>
              <w:t>!»</w:t>
            </w:r>
          </w:p>
          <w:p w:rsidR="005F1E00" w:rsidRPr="008D0C59" w:rsidRDefault="005F1E00" w:rsidP="008D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197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5F1E00" w:rsidRPr="008D0C59" w:rsidRDefault="005F1E00" w:rsidP="008D0C59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011" w:type="dxa"/>
          </w:tcPr>
          <w:p w:rsidR="00A0072E" w:rsidRPr="008D0C59" w:rsidRDefault="00A0072E" w:rsidP="008D0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Атабаева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Айшат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Сулеймановна</w:t>
            </w:r>
            <w:proofErr w:type="spellEnd"/>
          </w:p>
          <w:p w:rsidR="00A0072E" w:rsidRPr="008D0C59" w:rsidRDefault="00A0072E" w:rsidP="008D0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Ахмадова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Салия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Сайд-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Эмиевна</w:t>
            </w:r>
            <w:proofErr w:type="spellEnd"/>
          </w:p>
          <w:p w:rsidR="00A0072E" w:rsidRPr="008D0C59" w:rsidRDefault="00A0072E" w:rsidP="008D0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Баригова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Марьям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Сулумбековна</w:t>
            </w:r>
            <w:proofErr w:type="spellEnd"/>
          </w:p>
          <w:p w:rsidR="00A0072E" w:rsidRPr="008D0C59" w:rsidRDefault="00A0072E" w:rsidP="008D0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Гайтамирова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Жанета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Минкаиловна</w:t>
            </w:r>
            <w:proofErr w:type="spellEnd"/>
          </w:p>
          <w:p w:rsidR="00A0072E" w:rsidRPr="008D0C59" w:rsidRDefault="00A0072E" w:rsidP="008D0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Зармаева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Ашура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Абубакаровна</w:t>
            </w:r>
            <w:proofErr w:type="spellEnd"/>
          </w:p>
          <w:p w:rsidR="005F1E00" w:rsidRPr="008D0C59" w:rsidRDefault="00A0072E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Мучиева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Амина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Исламовна</w:t>
            </w:r>
            <w:proofErr w:type="spellEnd"/>
          </w:p>
        </w:tc>
        <w:tc>
          <w:tcPr>
            <w:tcW w:w="1701" w:type="dxa"/>
          </w:tcPr>
          <w:p w:rsidR="005F1E00" w:rsidRPr="008D0C59" w:rsidRDefault="00A0072E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Участие </w:t>
            </w:r>
          </w:p>
        </w:tc>
      </w:tr>
      <w:tr w:rsidR="005F1E00" w:rsidRPr="005F1E00" w:rsidTr="0026790C">
        <w:trPr>
          <w:trHeight w:val="721"/>
        </w:trPr>
        <w:tc>
          <w:tcPr>
            <w:tcW w:w="3563" w:type="dxa"/>
          </w:tcPr>
          <w:p w:rsidR="00A0072E" w:rsidRPr="008D0C59" w:rsidRDefault="00A0072E" w:rsidP="008D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lastRenderedPageBreak/>
              <w:t>Районный конкурс вокального творчества среди воспитанников</w:t>
            </w:r>
          </w:p>
          <w:p w:rsidR="00A0072E" w:rsidRPr="008D0C59" w:rsidRDefault="00A0072E" w:rsidP="008D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детских садов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Гудермесского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муниципального района: </w:t>
            </w:r>
          </w:p>
          <w:p w:rsidR="005F1E00" w:rsidRPr="008D0C59" w:rsidRDefault="008D0C59" w:rsidP="008D0C59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«Маленькие звездочки – 2022»</w:t>
            </w:r>
          </w:p>
        </w:tc>
        <w:tc>
          <w:tcPr>
            <w:tcW w:w="1134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197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011" w:type="dxa"/>
          </w:tcPr>
          <w:p w:rsidR="00A0072E" w:rsidRPr="008D0C59" w:rsidRDefault="00A0072E" w:rsidP="008D0C59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Гайтамирова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Жанета</w:t>
            </w:r>
            <w:proofErr w:type="spellEnd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</w:t>
            </w:r>
            <w:proofErr w:type="spellStart"/>
            <w:r w:rsidRPr="008D0C59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Минкаиловна</w:t>
            </w:r>
            <w:proofErr w:type="spellEnd"/>
          </w:p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701" w:type="dxa"/>
          </w:tcPr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A0072E" w:rsidRPr="008D0C59" w:rsidRDefault="00A0072E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  <w:lang w:val="en-US"/>
              </w:rPr>
              <w:t>III</w:t>
            </w:r>
          </w:p>
          <w:p w:rsidR="005F1E00" w:rsidRPr="008D0C59" w:rsidRDefault="005F1E00" w:rsidP="008D0C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8D0C59"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Диплом лауреата                 </w:t>
            </w:r>
          </w:p>
        </w:tc>
      </w:tr>
    </w:tbl>
    <w:p w:rsidR="00A0072E" w:rsidRDefault="00A0072E" w:rsidP="00B43A48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30C" w:rsidRPr="0026790C" w:rsidRDefault="009D230C" w:rsidP="009D23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Диагностика освоения детьми ООП ДОУ.</w:t>
      </w:r>
    </w:p>
    <w:p w:rsidR="00B43A48" w:rsidRDefault="00B43A48" w:rsidP="009D2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9D230C" w:rsidRPr="0026790C" w:rsidRDefault="009D230C" w:rsidP="009D23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В течение учебного года деятельность ДОУ была направлена на обеспечение непрерывного, всестороннего и своевременного развития ребёнка. Организация учебно-воспитательного процесса строится на педагогически обоснованном выборе программ (в соответствии с лицензией), обеспечивающих получение образования, соответствующего государственным стандартам.</w:t>
      </w:r>
    </w:p>
    <w:p w:rsidR="009D230C" w:rsidRPr="0026790C" w:rsidRDefault="009D230C" w:rsidP="009D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proofErr w:type="spellStart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Воспитательно</w:t>
      </w:r>
      <w:proofErr w:type="spellEnd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-образовательный процесс в ДОУ осу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ществляется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по основной образовательной программе ДОУ, разработанной на основе примерной общеобразовательной програ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ммы дошкольного образования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«От рождения до школы» под редакцией Н.Е. </w:t>
      </w:r>
      <w:proofErr w:type="spellStart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Вераксы</w:t>
      </w:r>
      <w:proofErr w:type="spellEnd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 Т.С.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Комаровой, М.А.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gramStart"/>
      <w:r w:rsidR="008D0C5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Васильевой,   </w:t>
      </w:r>
      <w:proofErr w:type="gramEnd"/>
      <w:r w:rsidR="008D0C5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                       Э.М. Дорофеевой (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2-е, 4-е, 5-е издания, инновационные, переработанные</w:t>
      </w:r>
      <w:r w:rsidR="008D0C59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)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.</w:t>
      </w:r>
    </w:p>
    <w:p w:rsidR="009D230C" w:rsidRPr="0026790C" w:rsidRDefault="009D230C" w:rsidP="009D230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С целью определения степени освоения детьми ООП ДОУ и определения уровня качества организации образовательн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ого процесса, в ДОУ в конце 2021 – 2022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учебного года проведен мониторинг достижения детьми планируемых результатов освоения образовательной программы.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Общее количес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тво диагностированных детей – 29</w:t>
      </w:r>
      <w:r w:rsidR="008D0C59">
        <w:rPr>
          <w:rFonts w:ascii="Times New Roman" w:eastAsia="Calibri" w:hAnsi="Times New Roman" w:cs="Times New Roman"/>
          <w:sz w:val="26"/>
          <w:szCs w:val="26"/>
          <w:lang w:eastAsia="en-US"/>
        </w:rPr>
        <w:t>8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</w:t>
      </w:r>
    </w:p>
    <w:p w:rsidR="009D230C" w:rsidRPr="0026790C" w:rsidRDefault="009D230C" w:rsidP="009D2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Выводы: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в целом, анализ резул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ьтатов мониторинга на конец 2021-2022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учебного года показал положительную динамику развития интегративных качеств детей, по уровню усвоения программного материала. В основном показатели усвоения основной образовательной программы ДОУ, разработанной на основе примерной образовательной программы дошкольного образования «От рождения до школы» под </w:t>
      </w:r>
      <w:proofErr w:type="gramStart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редакцией  Н.Е.</w:t>
      </w:r>
      <w:proofErr w:type="gramEnd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</w:t>
      </w:r>
      <w:proofErr w:type="spellStart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Вераксы</w:t>
      </w:r>
      <w:proofErr w:type="spellEnd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 Т.С. Комаровой,  М.А. Васильевой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,               Э.М. Дорофеевой (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2-е, 4-е, 5-е издания, инновационные, переработанные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)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находятся в пределах нормы. </w:t>
      </w:r>
    </w:p>
    <w:p w:rsidR="009D230C" w:rsidRPr="0026790C" w:rsidRDefault="009D230C" w:rsidP="009D230C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По итогам проведенной психологической диагностики готовности детей                к школьному обучению педаго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гом – психологом А.Б. </w:t>
      </w:r>
      <w:proofErr w:type="spellStart"/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Бачаровой</w:t>
      </w:r>
      <w:proofErr w:type="spellEnd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выявлены дети                   с высокими,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и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средними показателями итогового балла.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По результатам диагностики на готовность старших дошкольников к обучению в школе можно сказать, что все выпускники потенциально готовы к обучению в школе.</w:t>
      </w:r>
    </w:p>
    <w:p w:rsidR="009D230C" w:rsidRDefault="009D230C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9D230C" w:rsidRDefault="009D230C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A0072E" w:rsidRPr="003213CE" w:rsidRDefault="003213CE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Кадровое обеспечение</w:t>
      </w:r>
      <w:r w:rsidR="00D50CF7" w:rsidRPr="003213CE">
        <w:rPr>
          <w:rFonts w:ascii="Times New Roman" w:eastAsia="Times New Roman" w:hAnsi="Times New Roman" w:cs="Times New Roman"/>
          <w:b/>
          <w:sz w:val="26"/>
          <w:szCs w:val="26"/>
        </w:rPr>
        <w:t>.</w:t>
      </w:r>
    </w:p>
    <w:p w:rsidR="003213CE" w:rsidRDefault="003213CE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B8A" w:rsidRPr="003213CE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proofErr w:type="spellStart"/>
      <w:r w:rsidRPr="003213CE">
        <w:rPr>
          <w:rFonts w:ascii="Times New Roman" w:eastAsia="Times New Roman" w:hAnsi="Times New Roman" w:cs="Times New Roman"/>
          <w:sz w:val="26"/>
          <w:szCs w:val="26"/>
        </w:rPr>
        <w:t>Воспитательно</w:t>
      </w:r>
      <w:proofErr w:type="spellEnd"/>
      <w:r w:rsidRPr="003213CE">
        <w:rPr>
          <w:rFonts w:ascii="Times New Roman" w:eastAsia="Times New Roman" w:hAnsi="Times New Roman" w:cs="Times New Roman"/>
          <w:sz w:val="26"/>
          <w:szCs w:val="26"/>
        </w:rPr>
        <w:t>-образо</w:t>
      </w:r>
      <w:r w:rsidR="00CB4B7B" w:rsidRPr="003213CE">
        <w:rPr>
          <w:rFonts w:ascii="Times New Roman" w:eastAsia="Times New Roman" w:hAnsi="Times New Roman" w:cs="Times New Roman"/>
          <w:sz w:val="26"/>
          <w:szCs w:val="26"/>
        </w:rPr>
        <w:t>вательную работу осуществляют 20</w:t>
      </w:r>
      <w:r w:rsidRPr="003213CE">
        <w:rPr>
          <w:rFonts w:ascii="Times New Roman" w:eastAsia="Times New Roman" w:hAnsi="Times New Roman" w:cs="Times New Roman"/>
          <w:sz w:val="26"/>
          <w:szCs w:val="26"/>
        </w:rPr>
        <w:t xml:space="preserve"> педагогов</w:t>
      </w:r>
      <w:r w:rsidR="003213CE">
        <w:rPr>
          <w:rFonts w:ascii="Times New Roman" w:eastAsia="Times New Roman" w:hAnsi="Times New Roman" w:cs="Times New Roman"/>
          <w:sz w:val="26"/>
          <w:szCs w:val="26"/>
        </w:rPr>
        <w:t>.</w:t>
      </w:r>
    </w:p>
    <w:tbl>
      <w:tblPr>
        <w:tblStyle w:val="a3"/>
        <w:tblpPr w:leftFromText="180" w:rightFromText="180" w:vertAnchor="text" w:horzAnchor="margin" w:tblpY="121"/>
        <w:tblW w:w="0" w:type="auto"/>
        <w:tblLook w:val="04A0" w:firstRow="1" w:lastRow="0" w:firstColumn="1" w:lastColumn="0" w:noHBand="0" w:noVBand="1"/>
      </w:tblPr>
      <w:tblGrid>
        <w:gridCol w:w="562"/>
        <w:gridCol w:w="4654"/>
        <w:gridCol w:w="4129"/>
      </w:tblGrid>
      <w:tr w:rsidR="00465B8A" w:rsidRPr="0086372D" w:rsidTr="00B0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3213CE" w:rsidRDefault="00465B8A" w:rsidP="00B02CE8">
            <w:pPr>
              <w:spacing w:after="0" w:line="240" w:lineRule="auto"/>
              <w:ind w:firstLine="22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321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№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3213CE" w:rsidRDefault="00465B8A" w:rsidP="00B02C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321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Должность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3213CE" w:rsidRDefault="00465B8A" w:rsidP="00B02C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3213CE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Количество</w:t>
            </w:r>
          </w:p>
        </w:tc>
      </w:tr>
      <w:tr w:rsidR="00465B8A" w:rsidRPr="0086372D" w:rsidTr="00B0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ind w:firstLine="22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Старший воспитатель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 xml:space="preserve">                             </w:t>
            </w: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65B8A" w:rsidRPr="0086372D" w:rsidTr="00B0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Воспитатели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14</w:t>
            </w:r>
          </w:p>
        </w:tc>
      </w:tr>
      <w:tr w:rsidR="00465B8A" w:rsidRPr="0086372D" w:rsidTr="00B0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3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Педагог-психолог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65B8A" w:rsidRPr="0086372D" w:rsidTr="00B0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4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Музыкальный руководитель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CB4B7B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65B8A" w:rsidRPr="0086372D" w:rsidTr="00B0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5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Социальный педагог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5B8A" w:rsidRPr="0086372D" w:rsidRDefault="00465B8A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65B8A" w:rsidRPr="0086372D" w:rsidTr="00B0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6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Учитель-логопед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  <w:tr w:rsidR="00465B8A" w:rsidRPr="0086372D" w:rsidTr="00B02CE8"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7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Инструктор по физической культуре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5B8A" w:rsidRPr="0086372D" w:rsidRDefault="00465B8A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</w:pPr>
            <w:r w:rsidRPr="0086372D">
              <w:rPr>
                <w:rFonts w:ascii="Times New Roman" w:eastAsia="Times New Roman" w:hAnsi="Times New Roman" w:cs="Times New Roman"/>
                <w:color w:val="000000"/>
                <w:sz w:val="26"/>
                <w:szCs w:val="26"/>
                <w:lang w:eastAsia="en-US"/>
              </w:rPr>
              <w:t>1</w:t>
            </w:r>
          </w:p>
        </w:tc>
      </w:tr>
    </w:tbl>
    <w:p w:rsidR="00465B8A" w:rsidRPr="0086372D" w:rsidRDefault="00465B8A" w:rsidP="00465B8A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65B8A" w:rsidRPr="00E7758C" w:rsidRDefault="00465B8A" w:rsidP="00B43A48">
      <w:pPr>
        <w:spacing w:after="243" w:line="240" w:lineRule="auto"/>
        <w:ind w:firstLine="709"/>
        <w:jc w:val="center"/>
        <w:textAlignment w:val="baseline"/>
        <w:rPr>
          <w:rFonts w:ascii="Times New Roman" w:eastAsia="Times New Roman" w:hAnsi="Times New Roman" w:cs="Times New Roman"/>
          <w:b/>
          <w:sz w:val="26"/>
          <w:szCs w:val="26"/>
        </w:rPr>
      </w:pPr>
      <w:r w:rsidRPr="00E7758C">
        <w:rPr>
          <w:rFonts w:ascii="Times New Roman" w:eastAsia="Times New Roman" w:hAnsi="Times New Roman" w:cs="Times New Roman"/>
          <w:b/>
          <w:sz w:val="26"/>
          <w:szCs w:val="26"/>
        </w:rPr>
        <w:t>Образовательны</w:t>
      </w:r>
      <w:r w:rsidR="00B43A48">
        <w:rPr>
          <w:rFonts w:ascii="Times New Roman" w:eastAsia="Times New Roman" w:hAnsi="Times New Roman" w:cs="Times New Roman"/>
          <w:b/>
          <w:sz w:val="26"/>
          <w:szCs w:val="26"/>
        </w:rPr>
        <w:t>й уровень педагогических кадров</w:t>
      </w: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2155"/>
        <w:gridCol w:w="2197"/>
        <w:gridCol w:w="2381"/>
        <w:gridCol w:w="2618"/>
      </w:tblGrid>
      <w:tr w:rsidR="00CB4B7B" w:rsidRPr="00E7758C" w:rsidTr="005F1E00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B7B" w:rsidRPr="00E7758C" w:rsidRDefault="00CB4B7B" w:rsidP="00B02C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7758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Общее количество педагогов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B7B" w:rsidRPr="00E7758C" w:rsidRDefault="00CB4B7B" w:rsidP="00B02C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7758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Педагоги с высшим образованием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4B7B" w:rsidRDefault="00CB4B7B" w:rsidP="00CB4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7758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 xml:space="preserve">Педагоги со средним профессиональным </w:t>
            </w:r>
          </w:p>
          <w:p w:rsidR="00CB4B7B" w:rsidRPr="00E7758C" w:rsidRDefault="00CB4B7B" w:rsidP="003213CE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 w:rsidRPr="00E7758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образованием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B7B" w:rsidRPr="00E7758C" w:rsidRDefault="00CB4B7B" w:rsidP="00B02CE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Педагоги, обучающиеся в ВУЗ, СПУЗ</w:t>
            </w:r>
          </w:p>
        </w:tc>
      </w:tr>
      <w:tr w:rsidR="00CB4B7B" w:rsidRPr="00E7758C" w:rsidTr="005F1E00"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CB4B7B" w:rsidRPr="00E7758C" w:rsidRDefault="00CB4B7B" w:rsidP="00B02CE8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21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CB4B7B" w:rsidRPr="00E7758C" w:rsidRDefault="00CB4B7B" w:rsidP="00B02CE8">
            <w:pPr>
              <w:spacing w:after="0" w:line="240" w:lineRule="auto"/>
              <w:ind w:firstLine="70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E7758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2</w:t>
            </w:r>
          </w:p>
        </w:tc>
        <w:tc>
          <w:tcPr>
            <w:tcW w:w="238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:rsidR="00CB4B7B" w:rsidRPr="00E7758C" w:rsidRDefault="00CB4B7B" w:rsidP="00CB4B7B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E7758C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17</w:t>
            </w:r>
          </w:p>
        </w:tc>
        <w:tc>
          <w:tcPr>
            <w:tcW w:w="261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B4B7B" w:rsidRPr="00E7758C" w:rsidRDefault="00CB4B7B" w:rsidP="00CB4B7B">
            <w:pPr>
              <w:spacing w:after="0" w:line="240" w:lineRule="auto"/>
              <w:ind w:left="559"/>
              <w:jc w:val="center"/>
              <w:textAlignment w:val="baseline"/>
              <w:rPr>
                <w:rFonts w:ascii="Times New Roman" w:eastAsia="Times New Roman" w:hAnsi="Times New Roman" w:cs="Times New Roman"/>
                <w:sz w:val="26"/>
                <w:szCs w:val="26"/>
                <w:highlight w:val="yellow"/>
                <w:lang w:eastAsia="en-US"/>
              </w:rPr>
            </w:pPr>
            <w:r w:rsidRPr="00CB4B7B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5F1E00" w:rsidRDefault="005F1E00" w:rsidP="005F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5F1E00" w:rsidRPr="0086372D" w:rsidRDefault="005F1E00" w:rsidP="005F1E0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 отчетный период п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едагоги повышали свою квалификацию через самообразование по выбранным темам, посещением районных методических объединений, а также при самостоятельном изучении методической литературы.</w:t>
      </w:r>
    </w:p>
    <w:p w:rsidR="005F1E00" w:rsidRDefault="005F1E00" w:rsidP="00D50CF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213CE" w:rsidRDefault="00B02CE8" w:rsidP="00B0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CE8">
        <w:rPr>
          <w:rFonts w:ascii="Times New Roman" w:eastAsia="Times New Roman" w:hAnsi="Times New Roman" w:cs="Times New Roman"/>
          <w:sz w:val="26"/>
          <w:szCs w:val="26"/>
        </w:rPr>
        <w:t xml:space="preserve">Важной характеристикой готовности педагогических </w:t>
      </w:r>
      <w:r w:rsidR="008A1188">
        <w:rPr>
          <w:rFonts w:ascii="Times New Roman" w:eastAsia="Times New Roman" w:hAnsi="Times New Roman" w:cs="Times New Roman"/>
          <w:sz w:val="26"/>
          <w:szCs w:val="26"/>
        </w:rPr>
        <w:t xml:space="preserve">работников 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 xml:space="preserve">к осуществлению профессионально-педагогической деятельности является их профессиональная компетентность, от которой зависит качество выполняемых ими функций. </w:t>
      </w:r>
      <w:r w:rsidR="008273D4">
        <w:rPr>
          <w:rFonts w:ascii="Times New Roman" w:eastAsia="Times New Roman" w:hAnsi="Times New Roman" w:cs="Times New Roman"/>
          <w:sz w:val="26"/>
          <w:szCs w:val="26"/>
        </w:rPr>
        <w:t>Педагогический коллектив ДОУ в основном состоит из молод</w:t>
      </w:r>
      <w:r w:rsidR="00D50CF7">
        <w:rPr>
          <w:rFonts w:ascii="Times New Roman" w:eastAsia="Times New Roman" w:hAnsi="Times New Roman" w:cs="Times New Roman"/>
          <w:sz w:val="26"/>
          <w:szCs w:val="26"/>
        </w:rPr>
        <w:t>ых педагогов. В 2021-2022 учебном году</w:t>
      </w:r>
      <w:r w:rsidR="008273D4">
        <w:rPr>
          <w:rFonts w:ascii="Times New Roman" w:eastAsia="Times New Roman" w:hAnsi="Times New Roman" w:cs="Times New Roman"/>
          <w:sz w:val="26"/>
          <w:szCs w:val="26"/>
        </w:rPr>
        <w:t xml:space="preserve"> в ДОУ целенаправленно осуществлялась работа с молодыми специалистами. </w:t>
      </w:r>
    </w:p>
    <w:p w:rsidR="008273D4" w:rsidRDefault="008273D4" w:rsidP="00B0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В частности, за отчетный период старшим воспитателем с молодыми педагогами проведены </w:t>
      </w:r>
      <w:r w:rsidRPr="003213CE">
        <w:rPr>
          <w:rFonts w:ascii="Times New Roman" w:eastAsia="Times New Roman" w:hAnsi="Times New Roman" w:cs="Times New Roman"/>
          <w:b/>
          <w:sz w:val="26"/>
          <w:szCs w:val="26"/>
        </w:rPr>
        <w:t>следующие консультации:</w:t>
      </w:r>
    </w:p>
    <w:p w:rsidR="008273D4" w:rsidRPr="008273D4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D4">
        <w:rPr>
          <w:rFonts w:ascii="Times New Roman" w:eastAsia="Times New Roman" w:hAnsi="Times New Roman" w:cs="Times New Roman"/>
          <w:sz w:val="26"/>
          <w:szCs w:val="26"/>
        </w:rPr>
        <w:t>Работа с молодыми педагогами по оформлению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материалов по самообразованию (а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вгуст 2021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273D4" w:rsidRPr="008273D4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D4">
        <w:rPr>
          <w:rFonts w:ascii="Times New Roman" w:eastAsia="Times New Roman" w:hAnsi="Times New Roman" w:cs="Times New Roman"/>
          <w:sz w:val="26"/>
          <w:szCs w:val="26"/>
        </w:rPr>
        <w:t>Консультация: «Нормативно-правовые документы, регламентирующие требования к професси</w:t>
      </w:r>
      <w:r>
        <w:rPr>
          <w:rFonts w:ascii="Times New Roman" w:eastAsia="Times New Roman" w:hAnsi="Times New Roman" w:cs="Times New Roman"/>
          <w:sz w:val="26"/>
          <w:szCs w:val="26"/>
        </w:rPr>
        <w:t>ональной компетенции педагогов» (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16.09.2021</w:t>
      </w:r>
      <w:r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273D4" w:rsidRPr="008273D4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D4">
        <w:rPr>
          <w:rFonts w:ascii="Times New Roman" w:eastAsia="Times New Roman" w:hAnsi="Times New Roman" w:cs="Times New Roman"/>
          <w:sz w:val="26"/>
          <w:szCs w:val="26"/>
        </w:rPr>
        <w:t xml:space="preserve">Консультация: 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 xml:space="preserve">«Формы </w:t>
      </w:r>
      <w:proofErr w:type="gramStart"/>
      <w:r w:rsidR="00FF1602">
        <w:rPr>
          <w:rFonts w:ascii="Times New Roman" w:eastAsia="Times New Roman" w:hAnsi="Times New Roman" w:cs="Times New Roman"/>
          <w:sz w:val="26"/>
          <w:szCs w:val="26"/>
        </w:rPr>
        <w:t xml:space="preserve">работы  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с</w:t>
      </w:r>
      <w:proofErr w:type="gramEnd"/>
      <w:r w:rsidRPr="008273D4">
        <w:rPr>
          <w:rFonts w:ascii="Times New Roman" w:eastAsia="Times New Roman" w:hAnsi="Times New Roman" w:cs="Times New Roman"/>
          <w:sz w:val="26"/>
          <w:szCs w:val="26"/>
        </w:rPr>
        <w:t xml:space="preserve"> родителями»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ab/>
      </w:r>
      <w:r w:rsidR="00FF160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15.10. 2021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273D4" w:rsidRPr="008273D4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D4">
        <w:rPr>
          <w:rFonts w:ascii="Times New Roman" w:eastAsia="Times New Roman" w:hAnsi="Times New Roman" w:cs="Times New Roman"/>
          <w:sz w:val="26"/>
          <w:szCs w:val="26"/>
        </w:rPr>
        <w:t>Консультация: «Организация образовательной деятельности в ДОУ в соответствии с ФГОС ДО»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ab/>
      </w:r>
      <w:r w:rsidR="00FF160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12.11.2021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273D4" w:rsidRPr="00FF1602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F1602">
        <w:rPr>
          <w:rFonts w:ascii="Times New Roman" w:eastAsia="Times New Roman" w:hAnsi="Times New Roman" w:cs="Times New Roman"/>
          <w:sz w:val="26"/>
          <w:szCs w:val="26"/>
        </w:rPr>
        <w:t>Консультация: «Критерии профессиональной компетенции педагога ДОУ»</w:t>
      </w:r>
      <w:r w:rsidRPr="00FF1602">
        <w:rPr>
          <w:rFonts w:ascii="Times New Roman" w:eastAsia="Times New Roman" w:hAnsi="Times New Roman" w:cs="Times New Roman"/>
          <w:sz w:val="26"/>
          <w:szCs w:val="26"/>
        </w:rPr>
        <w:tab/>
      </w:r>
      <w:r w:rsidR="00FF160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FF1602">
        <w:rPr>
          <w:rFonts w:ascii="Times New Roman" w:eastAsia="Times New Roman" w:hAnsi="Times New Roman" w:cs="Times New Roman"/>
          <w:sz w:val="26"/>
          <w:szCs w:val="26"/>
        </w:rPr>
        <w:t>17.12. 2021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273D4" w:rsidRPr="008273D4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D4">
        <w:rPr>
          <w:rFonts w:ascii="Times New Roman" w:eastAsia="Times New Roman" w:hAnsi="Times New Roman" w:cs="Times New Roman"/>
          <w:sz w:val="26"/>
          <w:szCs w:val="26"/>
        </w:rPr>
        <w:t>Консультация: «Современные технологии в ДОУ»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ab/>
      </w:r>
      <w:r w:rsidR="00FF160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14.01. 2022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273D4" w:rsidRPr="008273D4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D4">
        <w:rPr>
          <w:rFonts w:ascii="Times New Roman" w:eastAsia="Times New Roman" w:hAnsi="Times New Roman" w:cs="Times New Roman"/>
          <w:sz w:val="26"/>
          <w:szCs w:val="26"/>
        </w:rPr>
        <w:t>Консультация: «Как правильно оформить конспект ООД»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ab/>
      </w:r>
      <w:r w:rsidR="00FF1602">
        <w:rPr>
          <w:rFonts w:ascii="Times New Roman" w:eastAsia="Times New Roman" w:hAnsi="Times New Roman" w:cs="Times New Roman"/>
          <w:sz w:val="26"/>
          <w:szCs w:val="26"/>
        </w:rPr>
        <w:t>(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11.02. 2022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273D4" w:rsidRPr="008273D4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D4">
        <w:rPr>
          <w:rFonts w:ascii="Times New Roman" w:eastAsia="Times New Roman" w:hAnsi="Times New Roman" w:cs="Times New Roman"/>
          <w:sz w:val="26"/>
          <w:szCs w:val="26"/>
        </w:rPr>
        <w:t>Консультация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 xml:space="preserve">: «Самоанализ </w:t>
      </w:r>
      <w:proofErr w:type="gramStart"/>
      <w:r w:rsidR="00FF1602">
        <w:rPr>
          <w:rFonts w:ascii="Times New Roman" w:eastAsia="Times New Roman" w:hAnsi="Times New Roman" w:cs="Times New Roman"/>
          <w:sz w:val="26"/>
          <w:szCs w:val="26"/>
        </w:rPr>
        <w:t xml:space="preserve">ООД  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в</w:t>
      </w:r>
      <w:proofErr w:type="gramEnd"/>
      <w:r w:rsidRPr="008273D4">
        <w:rPr>
          <w:rFonts w:ascii="Times New Roman" w:eastAsia="Times New Roman" w:hAnsi="Times New Roman" w:cs="Times New Roman"/>
          <w:sz w:val="26"/>
          <w:szCs w:val="26"/>
        </w:rPr>
        <w:t xml:space="preserve"> соо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тветствии с ФГОС ДО» (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11.03. 2022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);</w:t>
      </w:r>
    </w:p>
    <w:p w:rsidR="008273D4" w:rsidRPr="008273D4" w:rsidRDefault="008273D4" w:rsidP="003213CE">
      <w:pPr>
        <w:pStyle w:val="aa"/>
        <w:numPr>
          <w:ilvl w:val="0"/>
          <w:numId w:val="8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273D4">
        <w:rPr>
          <w:rFonts w:ascii="Times New Roman" w:eastAsia="Times New Roman" w:hAnsi="Times New Roman" w:cs="Times New Roman"/>
          <w:sz w:val="26"/>
          <w:szCs w:val="26"/>
        </w:rPr>
        <w:lastRenderedPageBreak/>
        <w:t>Рекомендации по состав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лению отчета по самообразованию (08.04.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>2022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>).</w:t>
      </w:r>
      <w:r w:rsidRPr="00827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FF1602" w:rsidRDefault="00FF1602" w:rsidP="003213CE">
      <w:pPr>
        <w:pStyle w:val="aa"/>
        <w:spacing w:line="240" w:lineRule="auto"/>
        <w:ind w:left="0" w:firstLine="709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FF1602" w:rsidRPr="00FF1602" w:rsidRDefault="00FF1602" w:rsidP="00FF1602">
      <w:pPr>
        <w:pStyle w:val="aa"/>
        <w:spacing w:line="240" w:lineRule="auto"/>
        <w:ind w:left="1069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FF1602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Стаж работы педагогического состава</w:t>
      </w:r>
    </w:p>
    <w:tbl>
      <w:tblPr>
        <w:tblStyle w:val="1"/>
        <w:tblW w:w="9243" w:type="dxa"/>
        <w:tblInd w:w="108" w:type="dxa"/>
        <w:tblLook w:val="04A0" w:firstRow="1" w:lastRow="0" w:firstColumn="1" w:lastColumn="0" w:noHBand="0" w:noVBand="1"/>
      </w:tblPr>
      <w:tblGrid>
        <w:gridCol w:w="2652"/>
        <w:gridCol w:w="1955"/>
        <w:gridCol w:w="2226"/>
        <w:gridCol w:w="2410"/>
      </w:tblGrid>
      <w:tr w:rsidR="00FF1602" w:rsidRPr="00B02CE8" w:rsidTr="00FF1602">
        <w:tc>
          <w:tcPr>
            <w:tcW w:w="2652" w:type="dxa"/>
          </w:tcPr>
          <w:p w:rsidR="00FF1602" w:rsidRPr="00B02CE8" w:rsidRDefault="00FF1602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6"/>
                <w:szCs w:val="26"/>
                <w:lang w:eastAsia="en-US"/>
              </w:rPr>
              <w:t>Кол-во педагогов</w:t>
            </w:r>
          </w:p>
        </w:tc>
        <w:tc>
          <w:tcPr>
            <w:tcW w:w="1955" w:type="dxa"/>
          </w:tcPr>
          <w:p w:rsidR="00FF1602" w:rsidRPr="00B02CE8" w:rsidRDefault="00FF1602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02C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Стаж работы от 0 – 2 г.</w:t>
            </w:r>
          </w:p>
        </w:tc>
        <w:tc>
          <w:tcPr>
            <w:tcW w:w="2226" w:type="dxa"/>
          </w:tcPr>
          <w:p w:rsidR="00FF1602" w:rsidRPr="00B02CE8" w:rsidRDefault="00FF1602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02C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Стаж работы от 2 – 10 л.</w:t>
            </w:r>
          </w:p>
        </w:tc>
        <w:tc>
          <w:tcPr>
            <w:tcW w:w="2410" w:type="dxa"/>
          </w:tcPr>
          <w:p w:rsidR="00FF1602" w:rsidRPr="00B02CE8" w:rsidRDefault="00FF1602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B02CE8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Стаж работы от 10 – 20 л.</w:t>
            </w:r>
          </w:p>
        </w:tc>
      </w:tr>
      <w:tr w:rsidR="00FF1602" w:rsidRPr="00B02CE8" w:rsidTr="00FF1602">
        <w:tc>
          <w:tcPr>
            <w:tcW w:w="2652" w:type="dxa"/>
          </w:tcPr>
          <w:p w:rsidR="00FF1602" w:rsidRPr="00B02CE8" w:rsidRDefault="00FF1602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1955" w:type="dxa"/>
          </w:tcPr>
          <w:p w:rsidR="00FF1602" w:rsidRPr="00B02CE8" w:rsidRDefault="00FF1602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8</w:t>
            </w:r>
          </w:p>
        </w:tc>
        <w:tc>
          <w:tcPr>
            <w:tcW w:w="2226" w:type="dxa"/>
          </w:tcPr>
          <w:p w:rsidR="00FF1602" w:rsidRPr="00B02CE8" w:rsidRDefault="00FF1602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11</w:t>
            </w:r>
          </w:p>
        </w:tc>
        <w:tc>
          <w:tcPr>
            <w:tcW w:w="2410" w:type="dxa"/>
          </w:tcPr>
          <w:p w:rsidR="00FF1602" w:rsidRPr="00B02CE8" w:rsidRDefault="00FF1602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1</w:t>
            </w:r>
          </w:p>
        </w:tc>
      </w:tr>
    </w:tbl>
    <w:p w:rsidR="00FF1602" w:rsidRDefault="00FF1602" w:rsidP="00B0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02CE8" w:rsidRDefault="00B02CE8" w:rsidP="00B0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CE8">
        <w:rPr>
          <w:rFonts w:ascii="Times New Roman" w:eastAsia="Times New Roman" w:hAnsi="Times New Roman" w:cs="Times New Roman"/>
          <w:sz w:val="26"/>
          <w:szCs w:val="26"/>
        </w:rPr>
        <w:t>Ат</w:t>
      </w:r>
      <w:r w:rsidR="00D50CF7">
        <w:rPr>
          <w:rFonts w:ascii="Times New Roman" w:eastAsia="Times New Roman" w:hAnsi="Times New Roman" w:cs="Times New Roman"/>
          <w:sz w:val="26"/>
          <w:szCs w:val="26"/>
        </w:rPr>
        <w:t>тестация педагогических кадров 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 xml:space="preserve">носит системный характер                                          и осуществляется в соответствии с перспективным планом работы. В соответствии с планом прохождения аттестации педагогических работников на соответствие занимаемой должности, аттестацию на соответствие занимаемой должности в </w:t>
      </w:r>
      <w:r>
        <w:rPr>
          <w:rFonts w:ascii="Times New Roman" w:eastAsia="Times New Roman" w:hAnsi="Times New Roman" w:cs="Times New Roman"/>
          <w:sz w:val="26"/>
          <w:szCs w:val="26"/>
        </w:rPr>
        <w:t>2021-2022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 xml:space="preserve"> учебном году прошли следующие педагогические работники:</w:t>
      </w:r>
    </w:p>
    <w:p w:rsidR="00B02CE8" w:rsidRDefault="00B02CE8" w:rsidP="00B02CE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З.М.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Барзанукаева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(воспитатель);</w:t>
      </w:r>
    </w:p>
    <w:p w:rsidR="00B02CE8" w:rsidRDefault="00B02CE8" w:rsidP="00B02CE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Р.Ж. Исламова (воспитатель);</w:t>
      </w:r>
    </w:p>
    <w:p w:rsidR="00B02CE8" w:rsidRDefault="00B02CE8" w:rsidP="00B02CE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М.С.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Радуева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(воспитатель);</w:t>
      </w:r>
    </w:p>
    <w:p w:rsidR="00B02CE8" w:rsidRDefault="00B02CE8" w:rsidP="00B02CE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Х.Х.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Байханова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(воспитатель);</w:t>
      </w:r>
    </w:p>
    <w:p w:rsidR="00B02CE8" w:rsidRDefault="008A1188" w:rsidP="00B02CE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М.Х.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Абдул</w:t>
      </w:r>
      <w:r w:rsidR="00B02CE8">
        <w:rPr>
          <w:rFonts w:ascii="Times New Roman" w:eastAsia="Times New Roman" w:hAnsi="Times New Roman" w:cs="Times New Roman"/>
          <w:sz w:val="26"/>
          <w:szCs w:val="26"/>
        </w:rPr>
        <w:t>муслимова</w:t>
      </w:r>
      <w:proofErr w:type="spellEnd"/>
      <w:r w:rsidR="00B02CE8">
        <w:rPr>
          <w:rFonts w:ascii="Times New Roman" w:eastAsia="Times New Roman" w:hAnsi="Times New Roman" w:cs="Times New Roman"/>
          <w:sz w:val="26"/>
          <w:szCs w:val="26"/>
        </w:rPr>
        <w:t xml:space="preserve"> (инструктор по физической культуре);</w:t>
      </w:r>
    </w:p>
    <w:p w:rsidR="00B02CE8" w:rsidRDefault="00B02CE8" w:rsidP="00B02CE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З.С.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Бачарова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(социальный педагог);</w:t>
      </w:r>
    </w:p>
    <w:p w:rsidR="00B02CE8" w:rsidRPr="00B02CE8" w:rsidRDefault="00B02CE8" w:rsidP="00B02CE8">
      <w:pPr>
        <w:pStyle w:val="aa"/>
        <w:numPr>
          <w:ilvl w:val="0"/>
          <w:numId w:val="7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А.Б.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Бачарова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 xml:space="preserve"> (педагог-психолог).</w:t>
      </w:r>
    </w:p>
    <w:p w:rsidR="00D50CF7" w:rsidRDefault="00D50CF7" w:rsidP="00B0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FF1602" w:rsidRDefault="00B02CE8" w:rsidP="00B02CE8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CE8">
        <w:rPr>
          <w:rFonts w:ascii="Times New Roman" w:eastAsia="Times New Roman" w:hAnsi="Times New Roman" w:cs="Times New Roman"/>
          <w:b/>
          <w:sz w:val="26"/>
          <w:szCs w:val="26"/>
        </w:rPr>
        <w:t xml:space="preserve">Курсы повышения квалификации 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 xml:space="preserve">прошли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80% 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>педаг</w:t>
      </w:r>
      <w:r>
        <w:rPr>
          <w:rFonts w:ascii="Times New Roman" w:eastAsia="Times New Roman" w:hAnsi="Times New Roman" w:cs="Times New Roman"/>
          <w:sz w:val="26"/>
          <w:szCs w:val="26"/>
        </w:rPr>
        <w:t>огических работников</w:t>
      </w:r>
      <w:r w:rsidR="008273D4" w:rsidRPr="008273D4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8273D4" w:rsidRPr="00B02CE8">
        <w:rPr>
          <w:rFonts w:ascii="Times New Roman" w:eastAsia="Times New Roman" w:hAnsi="Times New Roman" w:cs="Times New Roman"/>
          <w:sz w:val="26"/>
          <w:szCs w:val="26"/>
        </w:rPr>
        <w:t>от общего числа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</w:rPr>
        <w:t>педагогов</w:t>
      </w:r>
      <w:r w:rsidRPr="00B02CE8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B02CE8" w:rsidRPr="00FF1602" w:rsidRDefault="00B02CE8" w:rsidP="00FF160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B02CE8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FF1602" w:rsidRPr="00B02CE8">
        <w:rPr>
          <w:rFonts w:ascii="Times New Roman" w:eastAsia="Times New Roman" w:hAnsi="Times New Roman" w:cs="Times New Roman"/>
          <w:sz w:val="26"/>
          <w:szCs w:val="26"/>
        </w:rPr>
        <w:t xml:space="preserve">Одним из качественных показателей профессиональной компетенции педагогических работников является уровень квалификационной категории. </w:t>
      </w:r>
      <w:r w:rsidR="00FF1602">
        <w:rPr>
          <w:rFonts w:ascii="Times New Roman" w:eastAsia="Times New Roman" w:hAnsi="Times New Roman" w:cs="Times New Roman"/>
          <w:sz w:val="26"/>
          <w:szCs w:val="26"/>
        </w:rPr>
        <w:t xml:space="preserve">К сожалению, на сегодняшний день квалификационную категорию имеют лишь два педагогических работника- старший воспитатель М.М. </w:t>
      </w:r>
      <w:proofErr w:type="spellStart"/>
      <w:r w:rsidR="00FF1602">
        <w:rPr>
          <w:rFonts w:ascii="Times New Roman" w:eastAsia="Times New Roman" w:hAnsi="Times New Roman" w:cs="Times New Roman"/>
          <w:sz w:val="26"/>
          <w:szCs w:val="26"/>
        </w:rPr>
        <w:t>Висимбаева</w:t>
      </w:r>
      <w:proofErr w:type="spellEnd"/>
      <w:r w:rsidR="00FF1602">
        <w:rPr>
          <w:rFonts w:ascii="Times New Roman" w:eastAsia="Times New Roman" w:hAnsi="Times New Roman" w:cs="Times New Roman"/>
          <w:sz w:val="26"/>
          <w:szCs w:val="26"/>
        </w:rPr>
        <w:t xml:space="preserve"> – имеет высшую квалификационную категорию и педагог-психолог А.Б. </w:t>
      </w:r>
      <w:proofErr w:type="spellStart"/>
      <w:r w:rsidR="00FF1602">
        <w:rPr>
          <w:rFonts w:ascii="Times New Roman" w:eastAsia="Times New Roman" w:hAnsi="Times New Roman" w:cs="Times New Roman"/>
          <w:sz w:val="26"/>
          <w:szCs w:val="26"/>
        </w:rPr>
        <w:t>Бачарова</w:t>
      </w:r>
      <w:proofErr w:type="spellEnd"/>
      <w:r w:rsidR="00FF1602">
        <w:rPr>
          <w:rFonts w:ascii="Times New Roman" w:eastAsia="Times New Roman" w:hAnsi="Times New Roman" w:cs="Times New Roman"/>
          <w:sz w:val="26"/>
          <w:szCs w:val="26"/>
        </w:rPr>
        <w:t xml:space="preserve"> – первую квалификационную категорию. </w:t>
      </w:r>
    </w:p>
    <w:p w:rsidR="00B02CE8" w:rsidRPr="00B02CE8" w:rsidRDefault="00F02179" w:rsidP="00B02CE8">
      <w:pPr>
        <w:spacing w:before="24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Достижения педагогов ДОУ в 2021-2022</w:t>
      </w:r>
      <w:r w:rsidR="00B02CE8" w:rsidRPr="00B02CE8">
        <w:rPr>
          <w:rFonts w:ascii="Times New Roman" w:eastAsia="Times New Roman" w:hAnsi="Times New Roman" w:cs="Times New Roman"/>
          <w:b/>
          <w:sz w:val="26"/>
          <w:szCs w:val="26"/>
        </w:rPr>
        <w:t xml:space="preserve"> учебном году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977"/>
        <w:gridCol w:w="1701"/>
        <w:gridCol w:w="1134"/>
        <w:gridCol w:w="1151"/>
        <w:gridCol w:w="2393"/>
      </w:tblGrid>
      <w:tr w:rsidR="00B02CE8" w:rsidRPr="00B02CE8" w:rsidTr="00B02CE8">
        <w:trPr>
          <w:trHeight w:val="235"/>
        </w:trPr>
        <w:tc>
          <w:tcPr>
            <w:tcW w:w="9356" w:type="dxa"/>
            <w:gridSpan w:val="5"/>
          </w:tcPr>
          <w:p w:rsidR="00B02CE8" w:rsidRPr="00B02CE8" w:rsidRDefault="00F02179" w:rsidP="00B02C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Всероссийский уровень</w:t>
            </w:r>
          </w:p>
        </w:tc>
      </w:tr>
      <w:tr w:rsidR="00B02CE8" w:rsidRPr="00B02CE8" w:rsidTr="00B02CE8">
        <w:tc>
          <w:tcPr>
            <w:tcW w:w="2977" w:type="dxa"/>
            <w:vMerge w:val="restart"/>
          </w:tcPr>
          <w:p w:rsidR="00B02CE8" w:rsidRPr="00B02CE8" w:rsidRDefault="00B02CE8" w:rsidP="00B02CE8">
            <w:pPr>
              <w:spacing w:after="0" w:line="240" w:lineRule="auto"/>
              <w:ind w:firstLine="31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Название конкурса, викторины</w:t>
            </w:r>
          </w:p>
        </w:tc>
        <w:tc>
          <w:tcPr>
            <w:tcW w:w="3986" w:type="dxa"/>
            <w:gridSpan w:val="3"/>
          </w:tcPr>
          <w:p w:rsidR="00B02CE8" w:rsidRPr="00B02CE8" w:rsidRDefault="00B02CE8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Педагоги (чел.)</w:t>
            </w:r>
          </w:p>
        </w:tc>
        <w:tc>
          <w:tcPr>
            <w:tcW w:w="2393" w:type="dxa"/>
            <w:vMerge w:val="restart"/>
          </w:tcPr>
          <w:p w:rsidR="00B02CE8" w:rsidRPr="00B02CE8" w:rsidRDefault="00B02CE8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ФИО </w:t>
            </w:r>
          </w:p>
        </w:tc>
      </w:tr>
      <w:tr w:rsidR="00B02CE8" w:rsidRPr="00B02CE8" w:rsidTr="00B02CE8">
        <w:tc>
          <w:tcPr>
            <w:tcW w:w="2977" w:type="dxa"/>
            <w:vMerge/>
          </w:tcPr>
          <w:p w:rsidR="00B02CE8" w:rsidRPr="00B02CE8" w:rsidRDefault="00B02CE8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</w:tcPr>
          <w:p w:rsidR="00B02CE8" w:rsidRPr="00B02CE8" w:rsidRDefault="00B02CE8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Кол-во участвующих</w:t>
            </w:r>
          </w:p>
        </w:tc>
        <w:tc>
          <w:tcPr>
            <w:tcW w:w="1134" w:type="dxa"/>
          </w:tcPr>
          <w:p w:rsidR="00B02CE8" w:rsidRPr="00B02CE8" w:rsidRDefault="00B02CE8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Призеры</w:t>
            </w:r>
          </w:p>
        </w:tc>
        <w:tc>
          <w:tcPr>
            <w:tcW w:w="1151" w:type="dxa"/>
          </w:tcPr>
          <w:p w:rsidR="00B02CE8" w:rsidRPr="00B02CE8" w:rsidRDefault="00B02CE8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Место</w:t>
            </w:r>
          </w:p>
        </w:tc>
        <w:tc>
          <w:tcPr>
            <w:tcW w:w="2393" w:type="dxa"/>
            <w:vMerge/>
          </w:tcPr>
          <w:p w:rsidR="00B02CE8" w:rsidRPr="00B02CE8" w:rsidRDefault="00B02CE8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400C69" w:rsidRPr="00B02CE8" w:rsidTr="00B02CE8">
        <w:trPr>
          <w:trHeight w:val="663"/>
        </w:trPr>
        <w:tc>
          <w:tcPr>
            <w:tcW w:w="2977" w:type="dxa"/>
          </w:tcPr>
          <w:p w:rsidR="00400C69" w:rsidRPr="00B02CE8" w:rsidRDefault="00400C69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Всероссийское тестирование «Разносторонность современного воспитателя</w:t>
            </w:r>
          </w:p>
        </w:tc>
        <w:tc>
          <w:tcPr>
            <w:tcW w:w="1701" w:type="dxa"/>
          </w:tcPr>
          <w:p w:rsidR="00400C69" w:rsidRPr="00B02CE8" w:rsidRDefault="00400C69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 xml:space="preserve">I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(диплом)</w:t>
            </w: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2393" w:type="dxa"/>
            <w:vMerge w:val="restart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Баймурадова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</w:tr>
      <w:tr w:rsidR="00400C69" w:rsidRPr="00B02CE8" w:rsidTr="00B02CE8">
        <w:trPr>
          <w:trHeight w:val="663"/>
        </w:trPr>
        <w:tc>
          <w:tcPr>
            <w:tcW w:w="2977" w:type="dxa"/>
          </w:tcPr>
          <w:p w:rsidR="00400C69" w:rsidRPr="00B02CE8" w:rsidRDefault="00400C69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Всероссийское педагогическое тестирование «Развитие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коммуникативности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дошкольников»</w:t>
            </w:r>
          </w:p>
        </w:tc>
        <w:tc>
          <w:tcPr>
            <w:tcW w:w="1701" w:type="dxa"/>
          </w:tcPr>
          <w:p w:rsidR="00400C69" w:rsidRPr="00B02CE8" w:rsidRDefault="00400C69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</w:tcPr>
          <w:p w:rsidR="00400C69" w:rsidRPr="00F02179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лауреата</w:t>
            </w:r>
            <w:r w:rsidRPr="00F02179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US"/>
              </w:rPr>
              <w:t>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степени</w:t>
            </w:r>
          </w:p>
        </w:tc>
        <w:tc>
          <w:tcPr>
            <w:tcW w:w="2393" w:type="dxa"/>
            <w:vMerge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  <w:tr w:rsidR="00B02CE8" w:rsidRPr="00B02CE8" w:rsidTr="00B02CE8">
        <w:trPr>
          <w:trHeight w:val="273"/>
        </w:trPr>
        <w:tc>
          <w:tcPr>
            <w:tcW w:w="9356" w:type="dxa"/>
            <w:gridSpan w:val="5"/>
          </w:tcPr>
          <w:p w:rsidR="00B02CE8" w:rsidRPr="00B02CE8" w:rsidRDefault="00F02179" w:rsidP="00B02CE8">
            <w:pPr>
              <w:spacing w:after="0" w:line="240" w:lineRule="auto"/>
              <w:ind w:firstLine="709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en-US"/>
              </w:rPr>
              <w:t>Районный уровень</w:t>
            </w:r>
          </w:p>
        </w:tc>
      </w:tr>
      <w:tr w:rsidR="00400C69" w:rsidRPr="00B02CE8" w:rsidTr="00B02CE8">
        <w:trPr>
          <w:trHeight w:val="687"/>
        </w:trPr>
        <w:tc>
          <w:tcPr>
            <w:tcW w:w="2977" w:type="dxa"/>
          </w:tcPr>
          <w:p w:rsidR="00400C69" w:rsidRPr="00B02CE8" w:rsidRDefault="00400C69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Районный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конкурс профессионального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>мастерства «Воспитатель года – 2022»</w:t>
            </w:r>
          </w:p>
        </w:tc>
        <w:tc>
          <w:tcPr>
            <w:tcW w:w="1701" w:type="dxa"/>
          </w:tcPr>
          <w:p w:rsidR="00400C69" w:rsidRPr="00B02CE8" w:rsidRDefault="00400C69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lastRenderedPageBreak/>
              <w:t>1</w:t>
            </w:r>
          </w:p>
        </w:tc>
        <w:tc>
          <w:tcPr>
            <w:tcW w:w="1134" w:type="dxa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Участие </w:t>
            </w:r>
          </w:p>
        </w:tc>
        <w:tc>
          <w:tcPr>
            <w:tcW w:w="2393" w:type="dxa"/>
            <w:vMerge w:val="restart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Баймурадова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Хава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 xml:space="preserve"> Магомедовна</w:t>
            </w:r>
          </w:p>
        </w:tc>
      </w:tr>
      <w:tr w:rsidR="00400C69" w:rsidRPr="00B02CE8" w:rsidTr="00B02CE8">
        <w:trPr>
          <w:trHeight w:val="687"/>
        </w:trPr>
        <w:tc>
          <w:tcPr>
            <w:tcW w:w="2977" w:type="dxa"/>
          </w:tcPr>
          <w:p w:rsidR="00400C69" w:rsidRPr="00B02CE8" w:rsidRDefault="00400C69" w:rsidP="00B02CE8">
            <w:pPr>
              <w:spacing w:after="0" w:line="240" w:lineRule="auto"/>
              <w:ind w:firstLine="709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lastRenderedPageBreak/>
              <w:t xml:space="preserve">Районный конкурс на </w:t>
            </w:r>
            <w:r w:rsidRPr="00B02CE8">
              <w:rPr>
                <w:rFonts w:ascii="Times New Roman" w:eastAsia="Times New Roman" w:hAnsi="Times New Roman" w:cs="Times New Roman"/>
                <w:sz w:val="26"/>
                <w:szCs w:val="26"/>
              </w:rPr>
              <w:t> </w:t>
            </w:r>
            <w:r w:rsidRPr="00F0217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>лучший проект</w:t>
            </w:r>
            <w:r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en-US"/>
              </w:rPr>
              <w:t xml:space="preserve"> </w:t>
            </w:r>
            <w:r w:rsidRPr="00F02179">
              <w:rPr>
                <w:rFonts w:ascii="Times New Roman" w:eastAsia="Times New Roman" w:hAnsi="Times New Roman" w:cs="Times New Roman"/>
                <w:bCs/>
                <w:color w:val="22252D"/>
                <w:sz w:val="26"/>
                <w:szCs w:val="26"/>
                <w:lang w:eastAsia="en-US"/>
              </w:rPr>
              <w:t>«Сохраним язык, культуру-сохраним народ»</w:t>
            </w:r>
          </w:p>
        </w:tc>
        <w:tc>
          <w:tcPr>
            <w:tcW w:w="1701" w:type="dxa"/>
          </w:tcPr>
          <w:p w:rsidR="00400C69" w:rsidRPr="00B02CE8" w:rsidRDefault="00400C69" w:rsidP="00B02CE8">
            <w:pPr>
              <w:spacing w:after="0" w:line="240" w:lineRule="auto"/>
              <w:ind w:firstLine="70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34" w:type="dxa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151" w:type="dxa"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Участие </w:t>
            </w:r>
          </w:p>
          <w:p w:rsidR="00400C69" w:rsidRPr="00B02CE8" w:rsidRDefault="00400C69" w:rsidP="00B02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B02CE8">
              <w:rPr>
                <w:rFonts w:ascii="Times New Roman" w:eastAsia="Times New Roman" w:hAnsi="Times New Roman" w:cs="Times New Roman"/>
                <w:sz w:val="24"/>
                <w:szCs w:val="24"/>
              </w:rPr>
              <w:t>диплом куратора</w:t>
            </w:r>
          </w:p>
        </w:tc>
        <w:tc>
          <w:tcPr>
            <w:tcW w:w="2393" w:type="dxa"/>
            <w:vMerge/>
          </w:tcPr>
          <w:p w:rsidR="00400C69" w:rsidRPr="00B02CE8" w:rsidRDefault="00400C69" w:rsidP="00B02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</w:p>
        </w:tc>
      </w:tr>
    </w:tbl>
    <w:p w:rsidR="00400C69" w:rsidRDefault="00400C69" w:rsidP="0040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400C69" w:rsidRDefault="00400C69" w:rsidP="00400C6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Участие </w:t>
      </w:r>
      <w:r w:rsidR="008A1188">
        <w:rPr>
          <w:rFonts w:ascii="Times New Roman" w:eastAsia="Times New Roman" w:hAnsi="Times New Roman" w:cs="Times New Roman"/>
          <w:b/>
          <w:sz w:val="26"/>
          <w:szCs w:val="26"/>
        </w:rPr>
        <w:t xml:space="preserve">педагогов ДОУ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>в заседаниях районных методических объединений</w:t>
      </w:r>
      <w:r w:rsidRPr="0086372D">
        <w:rPr>
          <w:rFonts w:ascii="Times New Roman" w:eastAsia="Times New Roman" w:hAnsi="Times New Roman" w:cs="Times New Roman"/>
          <w:b/>
          <w:sz w:val="26"/>
          <w:szCs w:val="26"/>
        </w:rPr>
        <w:t>: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400C69" w:rsidRPr="003213CE" w:rsidRDefault="00400C69" w:rsidP="003213CE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13CE">
        <w:rPr>
          <w:rFonts w:ascii="Times New Roman" w:eastAsia="Times New Roman" w:hAnsi="Times New Roman" w:cs="Times New Roman"/>
          <w:sz w:val="26"/>
          <w:szCs w:val="26"/>
        </w:rPr>
        <w:t xml:space="preserve">Заседание РМО воспитателей на тему: «Экономическое воспитание как условие успешной адаптации детей в современном обществе» от 24.02.2022 г. – воспитатель З.М. </w:t>
      </w:r>
      <w:proofErr w:type="spellStart"/>
      <w:r w:rsidRPr="003213CE">
        <w:rPr>
          <w:rFonts w:ascii="Times New Roman" w:eastAsia="Times New Roman" w:hAnsi="Times New Roman" w:cs="Times New Roman"/>
          <w:sz w:val="26"/>
          <w:szCs w:val="26"/>
        </w:rPr>
        <w:t>Барзанукаева</w:t>
      </w:r>
      <w:proofErr w:type="spellEnd"/>
      <w:r w:rsidRPr="003213C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400C69" w:rsidRPr="003213CE" w:rsidRDefault="00400C69" w:rsidP="003213CE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Style w:val="c0"/>
          <w:rFonts w:ascii="Times New Roman" w:eastAsia="Times New Roman" w:hAnsi="Times New Roman" w:cs="Times New Roman"/>
          <w:sz w:val="26"/>
          <w:szCs w:val="26"/>
        </w:rPr>
      </w:pPr>
      <w:r w:rsidRPr="003213CE">
        <w:rPr>
          <w:rFonts w:ascii="Times New Roman" w:eastAsia="Times New Roman" w:hAnsi="Times New Roman" w:cs="Times New Roman"/>
          <w:sz w:val="26"/>
          <w:szCs w:val="26"/>
        </w:rPr>
        <w:t xml:space="preserve">Заседание РМО воспитателей на тему: </w:t>
      </w:r>
      <w:r w:rsidRPr="003213CE">
        <w:rPr>
          <w:rStyle w:val="c0"/>
          <w:rFonts w:ascii="Times New Roman" w:hAnsi="Times New Roman" w:cs="Times New Roman"/>
          <w:b/>
          <w:sz w:val="26"/>
          <w:szCs w:val="26"/>
        </w:rPr>
        <w:t>«</w:t>
      </w:r>
      <w:r w:rsidRPr="003213CE">
        <w:rPr>
          <w:rStyle w:val="ab"/>
          <w:rFonts w:ascii="Times New Roman" w:hAnsi="Times New Roman" w:cs="Times New Roman"/>
          <w:b w:val="0"/>
          <w:color w:val="000000"/>
          <w:sz w:val="26"/>
          <w:szCs w:val="26"/>
          <w:shd w:val="clear" w:color="auto" w:fill="FFFFFF"/>
        </w:rPr>
        <w:t>Формирование познавательной деятельности у детей дошкольного возраста</w:t>
      </w:r>
      <w:r w:rsidRPr="003213CE">
        <w:rPr>
          <w:rStyle w:val="c0"/>
          <w:rFonts w:ascii="Times New Roman" w:hAnsi="Times New Roman" w:cs="Times New Roman"/>
          <w:b/>
          <w:sz w:val="26"/>
          <w:szCs w:val="26"/>
        </w:rPr>
        <w:t>»</w:t>
      </w:r>
      <w:r w:rsidRPr="003213CE">
        <w:rPr>
          <w:rStyle w:val="c0"/>
          <w:rFonts w:ascii="Times New Roman" w:hAnsi="Times New Roman" w:cs="Times New Roman"/>
          <w:sz w:val="26"/>
          <w:szCs w:val="26"/>
        </w:rPr>
        <w:t xml:space="preserve"> от 28.04.2022 г. – воспитатель </w:t>
      </w:r>
      <w:r w:rsidR="003213CE">
        <w:rPr>
          <w:rStyle w:val="c0"/>
          <w:rFonts w:ascii="Times New Roman" w:hAnsi="Times New Roman" w:cs="Times New Roman"/>
          <w:sz w:val="26"/>
          <w:szCs w:val="26"/>
        </w:rPr>
        <w:t xml:space="preserve">                      </w:t>
      </w:r>
      <w:r w:rsidRPr="003213CE">
        <w:rPr>
          <w:rStyle w:val="c0"/>
          <w:rFonts w:ascii="Times New Roman" w:hAnsi="Times New Roman" w:cs="Times New Roman"/>
          <w:sz w:val="26"/>
          <w:szCs w:val="26"/>
        </w:rPr>
        <w:t xml:space="preserve">Я.С. </w:t>
      </w:r>
      <w:proofErr w:type="spellStart"/>
      <w:r w:rsidRPr="003213CE">
        <w:rPr>
          <w:rStyle w:val="c0"/>
          <w:rFonts w:ascii="Times New Roman" w:hAnsi="Times New Roman" w:cs="Times New Roman"/>
          <w:sz w:val="26"/>
          <w:szCs w:val="26"/>
        </w:rPr>
        <w:t>Дуруева</w:t>
      </w:r>
      <w:proofErr w:type="spellEnd"/>
      <w:r w:rsidRPr="003213CE">
        <w:rPr>
          <w:rStyle w:val="c0"/>
          <w:rFonts w:ascii="Times New Roman" w:hAnsi="Times New Roman" w:cs="Times New Roman"/>
          <w:sz w:val="26"/>
          <w:szCs w:val="26"/>
        </w:rPr>
        <w:t>;</w:t>
      </w:r>
    </w:p>
    <w:p w:rsidR="005F1E00" w:rsidRPr="003213CE" w:rsidRDefault="005F1E00" w:rsidP="003213CE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13CE">
        <w:rPr>
          <w:rFonts w:ascii="Times New Roman" w:eastAsia="Times New Roman" w:hAnsi="Times New Roman" w:cs="Times New Roman"/>
          <w:sz w:val="26"/>
          <w:szCs w:val="26"/>
        </w:rPr>
        <w:t xml:space="preserve">Заседание РМО педагогических работников узкого профиля (инструкторов по физической культуре) на тему: </w:t>
      </w:r>
      <w:r w:rsidRPr="003213CE">
        <w:rPr>
          <w:rFonts w:ascii="Times New Roman" w:eastAsia="Calibri" w:hAnsi="Times New Roman" w:cs="Times New Roman"/>
          <w:sz w:val="26"/>
          <w:szCs w:val="26"/>
        </w:rPr>
        <w:t xml:space="preserve">Особенности работы инструктора по физ. культуре с использованием регионального компонента» (27.01.2022 г.) - инструктор по физической культуре М.Х. </w:t>
      </w:r>
      <w:proofErr w:type="spellStart"/>
      <w:r w:rsidRPr="003213CE">
        <w:rPr>
          <w:rFonts w:ascii="Times New Roman" w:eastAsia="Calibri" w:hAnsi="Times New Roman" w:cs="Times New Roman"/>
          <w:sz w:val="26"/>
          <w:szCs w:val="26"/>
        </w:rPr>
        <w:t>Абдулмуслимова</w:t>
      </w:r>
      <w:proofErr w:type="spellEnd"/>
      <w:r w:rsidRPr="003213CE">
        <w:rPr>
          <w:rFonts w:ascii="Times New Roman" w:eastAsia="Calibri" w:hAnsi="Times New Roman" w:cs="Times New Roman"/>
          <w:sz w:val="26"/>
          <w:szCs w:val="26"/>
        </w:rPr>
        <w:t>;</w:t>
      </w:r>
    </w:p>
    <w:p w:rsidR="005F1E00" w:rsidRPr="003213CE" w:rsidRDefault="005F1E00" w:rsidP="003213CE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13CE">
        <w:rPr>
          <w:rFonts w:ascii="Times New Roman" w:eastAsia="Times New Roman" w:hAnsi="Times New Roman" w:cs="Times New Roman"/>
          <w:sz w:val="26"/>
          <w:szCs w:val="26"/>
        </w:rPr>
        <w:t>Заседание РМО педагогических работников узкого профиля (социальных педагогов) на тему: «</w:t>
      </w:r>
      <w:r w:rsidRPr="003213CE">
        <w:rPr>
          <w:rFonts w:ascii="Times New Roman" w:eastAsia="Calibri" w:hAnsi="Times New Roman" w:cs="Times New Roman"/>
          <w:sz w:val="26"/>
          <w:szCs w:val="26"/>
        </w:rPr>
        <w:t>Патриотическое воспитание, как средство формирования личности дошкольника</w:t>
      </w:r>
      <w:r w:rsidRPr="003213CE">
        <w:rPr>
          <w:rFonts w:ascii="Times New Roman" w:eastAsia="Times New Roman" w:hAnsi="Times New Roman" w:cs="Times New Roman"/>
          <w:sz w:val="26"/>
          <w:szCs w:val="26"/>
        </w:rPr>
        <w:t xml:space="preserve">» (17.03.2022 г.) - социальный педагог З.С. </w:t>
      </w:r>
      <w:proofErr w:type="spellStart"/>
      <w:r w:rsidRPr="003213CE">
        <w:rPr>
          <w:rFonts w:ascii="Times New Roman" w:eastAsia="Times New Roman" w:hAnsi="Times New Roman" w:cs="Times New Roman"/>
          <w:sz w:val="26"/>
          <w:szCs w:val="26"/>
        </w:rPr>
        <w:t>Бачарова</w:t>
      </w:r>
      <w:proofErr w:type="spellEnd"/>
      <w:r w:rsidRPr="003213CE">
        <w:rPr>
          <w:rFonts w:ascii="Times New Roman" w:eastAsia="Times New Roman" w:hAnsi="Times New Roman" w:cs="Times New Roman"/>
          <w:sz w:val="26"/>
          <w:szCs w:val="26"/>
        </w:rPr>
        <w:t>;</w:t>
      </w:r>
    </w:p>
    <w:p w:rsidR="005F1E00" w:rsidRPr="003213CE" w:rsidRDefault="005F1E00" w:rsidP="003213CE">
      <w:pPr>
        <w:pStyle w:val="aa"/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213CE">
        <w:rPr>
          <w:rFonts w:ascii="Times New Roman" w:eastAsia="Times New Roman" w:hAnsi="Times New Roman" w:cs="Times New Roman"/>
          <w:sz w:val="26"/>
          <w:szCs w:val="26"/>
        </w:rPr>
        <w:t xml:space="preserve">Заседание РМО педагогических работников узкого профиля (музыкальных руководителей на тему: </w:t>
      </w:r>
      <w:r w:rsidRPr="003213CE">
        <w:rPr>
          <w:rFonts w:ascii="Times New Roman" w:hAnsi="Times New Roman" w:cs="Times New Roman"/>
          <w:sz w:val="26"/>
          <w:szCs w:val="26"/>
        </w:rPr>
        <w:t>«Система выявления и поддержки одаренных детей в условиях ДОУ</w:t>
      </w:r>
      <w:r w:rsidRPr="003213CE">
        <w:rPr>
          <w:rFonts w:ascii="Times New Roman" w:hAnsi="Times New Roman" w:cs="Times New Roman"/>
          <w:bCs/>
          <w:color w:val="000000"/>
          <w:sz w:val="26"/>
          <w:szCs w:val="26"/>
          <w:shd w:val="clear" w:color="auto" w:fill="FFFFFF"/>
        </w:rPr>
        <w:t>»</w:t>
      </w:r>
      <w:r w:rsidRPr="003213CE">
        <w:rPr>
          <w:rFonts w:ascii="Times New Roman" w:eastAsia="Times New Roman" w:hAnsi="Times New Roman" w:cs="Times New Roman"/>
          <w:sz w:val="26"/>
          <w:szCs w:val="26"/>
        </w:rPr>
        <w:t xml:space="preserve"> (19.05.2022 г.) – музыкальный руководитель А.А. </w:t>
      </w:r>
      <w:proofErr w:type="spellStart"/>
      <w:r w:rsidRPr="003213CE">
        <w:rPr>
          <w:rFonts w:ascii="Times New Roman" w:eastAsia="Times New Roman" w:hAnsi="Times New Roman" w:cs="Times New Roman"/>
          <w:sz w:val="26"/>
          <w:szCs w:val="26"/>
        </w:rPr>
        <w:t>Висимбаева</w:t>
      </w:r>
      <w:proofErr w:type="spellEnd"/>
      <w:r w:rsidRPr="003213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6790C" w:rsidRPr="0026790C" w:rsidRDefault="0026790C" w:rsidP="0026790C">
      <w:pPr>
        <w:spacing w:after="0" w:line="240" w:lineRule="auto"/>
        <w:ind w:right="-20" w:firstLine="709"/>
        <w:jc w:val="both"/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</w:pPr>
      <w:r w:rsidRPr="0026790C">
        <w:rPr>
          <w:rFonts w:ascii="Times New Roman" w:eastAsia="Times New Roman" w:hAnsi="Times New Roman" w:cs="Times New Roman"/>
          <w:b/>
          <w:color w:val="000000"/>
          <w:sz w:val="26"/>
          <w:szCs w:val="26"/>
          <w:lang w:eastAsia="en-US"/>
        </w:rPr>
        <w:t>Выводы:</w:t>
      </w:r>
    </w:p>
    <w:p w:rsidR="0026790C" w:rsidRPr="0026790C" w:rsidRDefault="0026790C" w:rsidP="003213CE">
      <w:pPr>
        <w:tabs>
          <w:tab w:val="left" w:pos="567"/>
          <w:tab w:val="left" w:pos="993"/>
        </w:tabs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Оценка внутреннего кадрового потенциала за отчетный период выявила следующие сильные и слабые стороны деятельности коллектива:</w:t>
      </w:r>
    </w:p>
    <w:p w:rsidR="0026790C" w:rsidRPr="0026790C" w:rsidRDefault="0026790C" w:rsidP="003213CE">
      <w:pPr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развитие кадрового потенциала (увеличение доли пе</w:t>
      </w:r>
      <w:r w:rsidR="008A1188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дагогов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с первой и высшей квалификационной категорией</w:t>
      </w:r>
      <w:r w:rsidR="00D50CF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сравнению с прошлым годом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);</w:t>
      </w:r>
    </w:p>
    <w:p w:rsidR="0026790C" w:rsidRPr="0026790C" w:rsidRDefault="0026790C" w:rsidP="003213C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педагоги ДОУ активно ведут работу над повышением уровня профессионального мастерства.</w:t>
      </w:r>
      <w:r w:rsidRPr="0026790C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Участвуют в</w:t>
      </w:r>
      <w:r w:rsidR="00D50CF7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</w:t>
      </w:r>
      <w:r w:rsidRPr="0026790C">
        <w:rPr>
          <w:rFonts w:ascii="Times New Roman" w:eastAsia="Times New Roman" w:hAnsi="Times New Roman" w:cs="Times New Roman"/>
          <w:sz w:val="26"/>
          <w:szCs w:val="26"/>
          <w:lang w:eastAsia="en-US"/>
        </w:rPr>
        <w:t>профессиональных конкурсах</w:t>
      </w:r>
      <w:r w:rsidR="00D50CF7">
        <w:rPr>
          <w:rFonts w:ascii="Times New Roman" w:eastAsia="Times New Roman" w:hAnsi="Times New Roman" w:cs="Times New Roman"/>
          <w:sz w:val="26"/>
          <w:szCs w:val="26"/>
          <w:lang w:eastAsia="en-US"/>
        </w:rPr>
        <w:t>, тестированиях, в том числе и в дистанционном формате, заседаниях РМО</w:t>
      </w:r>
      <w:r w:rsidRPr="0026790C">
        <w:rPr>
          <w:rFonts w:ascii="Times New Roman" w:eastAsia="Times New Roman" w:hAnsi="Times New Roman" w:cs="Times New Roman"/>
          <w:sz w:val="26"/>
          <w:szCs w:val="26"/>
          <w:lang w:eastAsia="en-US"/>
        </w:rPr>
        <w:t>;</w:t>
      </w:r>
    </w:p>
    <w:p w:rsidR="0026790C" w:rsidRPr="00D50CF7" w:rsidRDefault="00D50CF7" w:rsidP="003213CE">
      <w:pPr>
        <w:numPr>
          <w:ilvl w:val="0"/>
          <w:numId w:val="10"/>
        </w:numPr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80% педагогического</w:t>
      </w:r>
      <w:r w:rsidR="0026790C"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состав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>а ДОУ прошли</w:t>
      </w:r>
      <w:r w:rsidR="0026790C" w:rsidRPr="0026790C">
        <w:rPr>
          <w:rFonts w:ascii="Times New Roman" w:eastAsia="Times New Roman" w:hAnsi="Times New Roman" w:cs="Times New Roman"/>
          <w:color w:val="000000"/>
          <w:sz w:val="26"/>
          <w:szCs w:val="26"/>
          <w:lang w:eastAsia="en-US"/>
        </w:rPr>
        <w:t xml:space="preserve"> курсы повышения квалификации.</w:t>
      </w:r>
    </w:p>
    <w:p w:rsidR="0026790C" w:rsidRPr="0026790C" w:rsidRDefault="0026790C" w:rsidP="0032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</w:p>
    <w:p w:rsidR="0026790C" w:rsidRPr="0026790C" w:rsidRDefault="0026790C" w:rsidP="003213CE">
      <w:pPr>
        <w:spacing w:after="67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</w:pPr>
      <w:r w:rsidRPr="0026790C">
        <w:rPr>
          <w:rFonts w:ascii="Times New Roman" w:eastAsia="Times New Roman" w:hAnsi="Times New Roman" w:cs="Times New Roman"/>
          <w:b/>
          <w:sz w:val="26"/>
          <w:szCs w:val="26"/>
          <w:lang w:eastAsia="en-US"/>
        </w:rPr>
        <w:t>Рекомендации:</w:t>
      </w:r>
    </w:p>
    <w:p w:rsidR="008A1188" w:rsidRDefault="0026790C" w:rsidP="0032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sz w:val="26"/>
          <w:szCs w:val="26"/>
        </w:rPr>
        <w:t>1. Продолжать работу с детьми</w:t>
      </w:r>
      <w:r w:rsidR="008A1188">
        <w:rPr>
          <w:rFonts w:ascii="Times New Roman" w:eastAsia="Times New Roman" w:hAnsi="Times New Roman" w:cs="Times New Roman"/>
          <w:sz w:val="26"/>
          <w:szCs w:val="26"/>
        </w:rPr>
        <w:t xml:space="preserve"> с применением инновационных форм работы</w:t>
      </w:r>
      <w:r w:rsidRPr="0026790C">
        <w:rPr>
          <w:rFonts w:ascii="Times New Roman" w:eastAsia="Times New Roman" w:hAnsi="Times New Roman" w:cs="Times New Roman"/>
          <w:sz w:val="26"/>
          <w:szCs w:val="26"/>
        </w:rPr>
        <w:t xml:space="preserve">, </w:t>
      </w:r>
      <w:r w:rsidR="00D50CF7">
        <w:rPr>
          <w:rFonts w:ascii="Times New Roman" w:eastAsia="Times New Roman" w:hAnsi="Times New Roman" w:cs="Times New Roman"/>
          <w:sz w:val="26"/>
          <w:szCs w:val="26"/>
        </w:rPr>
        <w:t>повышать уровень профессионального мастерства через участие в районных семинарах, профессиональных конкурсах</w:t>
      </w:r>
      <w:r w:rsidR="00743D9A">
        <w:rPr>
          <w:rFonts w:ascii="Times New Roman" w:eastAsia="Times New Roman" w:hAnsi="Times New Roman" w:cs="Times New Roman"/>
          <w:sz w:val="26"/>
          <w:szCs w:val="26"/>
        </w:rPr>
        <w:t xml:space="preserve">, через самообразование. </w:t>
      </w:r>
    </w:p>
    <w:p w:rsidR="0026790C" w:rsidRPr="0026790C" w:rsidRDefault="008A1188" w:rsidP="0032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2. Пройти к</w:t>
      </w:r>
      <w:r w:rsidR="003213CE">
        <w:rPr>
          <w:rFonts w:ascii="Times New Roman" w:eastAsia="Times New Roman" w:hAnsi="Times New Roman" w:cs="Times New Roman"/>
          <w:sz w:val="26"/>
          <w:szCs w:val="26"/>
        </w:rPr>
        <w:t>урсы повышения квалификации всему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педагогическому составу. </w:t>
      </w:r>
      <w:r w:rsidR="0026790C" w:rsidRPr="0026790C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:rsidR="0026790C" w:rsidRPr="0026790C" w:rsidRDefault="008A1188" w:rsidP="003213C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4. Мотивировать</w:t>
      </w:r>
      <w:r w:rsidR="0026790C" w:rsidRPr="0026790C">
        <w:rPr>
          <w:rFonts w:ascii="Times New Roman" w:eastAsia="Times New Roman" w:hAnsi="Times New Roman" w:cs="Times New Roman"/>
          <w:sz w:val="26"/>
          <w:szCs w:val="26"/>
        </w:rPr>
        <w:t xml:space="preserve"> педагогических работников к прохождению аттестации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на установление категории путем морального и материального стимулирования</w:t>
      </w:r>
      <w:r w:rsidR="003213CE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8A1188" w:rsidRDefault="008A1188" w:rsidP="003213CE">
      <w:pPr>
        <w:spacing w:after="0"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sz w:val="26"/>
          <w:szCs w:val="26"/>
        </w:rPr>
      </w:pPr>
    </w:p>
    <w:p w:rsidR="0026790C" w:rsidRPr="0026790C" w:rsidRDefault="0026790C" w:rsidP="0026790C">
      <w:pPr>
        <w:spacing w:after="0"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lastRenderedPageBreak/>
        <w:t>Работа с родителями.</w:t>
      </w:r>
    </w:p>
    <w:p w:rsidR="008A1188" w:rsidRDefault="008A1188" w:rsidP="002679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8A1188" w:rsidRPr="0026790C" w:rsidRDefault="008A1188" w:rsidP="008A1188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В ДОУ взаимодействие с семьями воспитанников зан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имает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одно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из ведущих мест, и базируется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на принципах открытости, взаимопонимания и доверия.                      В связи с введенными новыми требованиями </w:t>
      </w:r>
      <w:proofErr w:type="spellStart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Роспотребнадзора</w:t>
      </w:r>
      <w:proofErr w:type="spellEnd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ЧР, взаимодействие с родительским сообществом во многом осуществлялось удаленно. Но, вместе с тем, основные формы работы с родителями в ДОУ, так или иначе, имели место быть – это анкетирование, консультации, наглядная агитация.</w:t>
      </w:r>
    </w:p>
    <w:p w:rsidR="0026790C" w:rsidRPr="0026790C" w:rsidRDefault="0026790C" w:rsidP="002679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Работа с родителями велась в соответствии с годовым планом работы ДОУ. </w:t>
      </w:r>
    </w:p>
    <w:p w:rsidR="0026790C" w:rsidRPr="0026790C" w:rsidRDefault="008A1188" w:rsidP="002679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За отчетный период с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родителями проводились консультации, беседы, в большинстве своем индивидуальные. Каждый месяц планировались как групповые, так и индивидуальные консультации с родителями на разнообразные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темы, связанные 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с воспитанием и обучением дошкольников. Проводились групповые родительские собрания, с соблюдением требований </w:t>
      </w:r>
      <w:proofErr w:type="spellStart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Роспотребнадзора</w:t>
      </w:r>
      <w:proofErr w:type="spellEnd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ЧР, которые являются одной из наиболее эффективных форм повышения педагогической культуры родителей. </w:t>
      </w:r>
    </w:p>
    <w:p w:rsidR="0026790C" w:rsidRPr="0026790C" w:rsidRDefault="00DB1A5E" w:rsidP="002679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детском саду регулярно проводились тематические выставки. Родители принимали активное участие в организации выставок. </w:t>
      </w:r>
    </w:p>
    <w:p w:rsidR="0026790C" w:rsidRPr="0026790C" w:rsidRDefault="0026790C" w:rsidP="0026790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уголках для родителей размещена </w:t>
      </w:r>
      <w:r w:rsidR="00DB1A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актуальная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информация </w:t>
      </w:r>
      <w:r w:rsidR="00DB1A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различной направленности,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которая </w:t>
      </w:r>
      <w:r w:rsidR="00DB1A5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периодически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обновляется. Оформлены папки-передвижки для родителей, консультации, памятки, стендовая информация. </w:t>
      </w:r>
    </w:p>
    <w:p w:rsidR="0026790C" w:rsidRPr="0026790C" w:rsidRDefault="00DB1A5E" w:rsidP="00DB1A5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iCs/>
          <w:sz w:val="26"/>
          <w:szCs w:val="26"/>
          <w:lang w:eastAsia="en-US"/>
        </w:rPr>
        <w:t xml:space="preserve">Также,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целях выявления уровня удовлетворённости работой ДОУ, проблем и по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желаний родителей воспитанников проводилось анкетирование. </w:t>
      </w:r>
    </w:p>
    <w:p w:rsidR="0026790C" w:rsidRPr="0026790C" w:rsidRDefault="0026790C" w:rsidP="0026790C">
      <w:pPr>
        <w:spacing w:after="0" w:line="240" w:lineRule="auto"/>
        <w:ind w:firstLine="709"/>
        <w:contextualSpacing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</w:p>
    <w:p w:rsidR="0026790C" w:rsidRPr="0026790C" w:rsidRDefault="0026790C" w:rsidP="0026790C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Основные формы работы с родителями в ДОУ</w:t>
      </w:r>
    </w:p>
    <w:tbl>
      <w:tblPr>
        <w:tblStyle w:val="2"/>
        <w:tblW w:w="9640" w:type="dxa"/>
        <w:tblLook w:val="04A0" w:firstRow="1" w:lastRow="0" w:firstColumn="1" w:lastColumn="0" w:noHBand="0" w:noVBand="1"/>
      </w:tblPr>
      <w:tblGrid>
        <w:gridCol w:w="2892"/>
        <w:gridCol w:w="6748"/>
      </w:tblGrid>
      <w:tr w:rsidR="0026790C" w:rsidRPr="0026790C" w:rsidTr="0026790C">
        <w:tc>
          <w:tcPr>
            <w:tcW w:w="2892" w:type="dxa"/>
          </w:tcPr>
          <w:p w:rsidR="0026790C" w:rsidRPr="0026790C" w:rsidRDefault="0026790C" w:rsidP="0026790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26790C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en-US"/>
              </w:rPr>
              <w:t xml:space="preserve">Групповые родительские собрания </w:t>
            </w:r>
          </w:p>
        </w:tc>
        <w:tc>
          <w:tcPr>
            <w:tcW w:w="6748" w:type="dxa"/>
          </w:tcPr>
          <w:p w:rsidR="0026790C" w:rsidRPr="0026790C" w:rsidRDefault="0026790C" w:rsidP="0026790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679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За отчетный период в ДОУ </w:t>
            </w:r>
            <w:proofErr w:type="gramStart"/>
            <w:r w:rsidRPr="002679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проведено  по</w:t>
            </w:r>
            <w:proofErr w:type="gramEnd"/>
            <w:r w:rsidRPr="002679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4 групповых собрания в каждой возрастной группе. В них принимали участие воспитатели и узкие специалисты. </w:t>
            </w:r>
          </w:p>
        </w:tc>
      </w:tr>
      <w:tr w:rsidR="0026790C" w:rsidRPr="0026790C" w:rsidTr="0026790C">
        <w:tc>
          <w:tcPr>
            <w:tcW w:w="2892" w:type="dxa"/>
          </w:tcPr>
          <w:p w:rsidR="0026790C" w:rsidRPr="0026790C" w:rsidRDefault="0026790C" w:rsidP="0026790C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26790C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en-US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Консультации для родителей</w:t>
            </w:r>
            <w:r w:rsidRPr="002679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 </w:t>
            </w:r>
          </w:p>
        </w:tc>
        <w:tc>
          <w:tcPr>
            <w:tcW w:w="6748" w:type="dxa"/>
          </w:tcPr>
          <w:p w:rsidR="0026790C" w:rsidRPr="0026790C" w:rsidRDefault="0026790C" w:rsidP="00DB1A5E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26790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Консультации родители получали в разных формах устные и письменные, групповые и индивидуальные, плановые и внеплановые. Обновлялись уголки для родител</w:t>
            </w:r>
            <w:r w:rsidR="00743D9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ей, стенды с </w:t>
            </w:r>
            <w:proofErr w:type="gramStart"/>
            <w:r w:rsidR="00743D9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консультациями  </w:t>
            </w:r>
            <w:r w:rsidRPr="0026790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и</w:t>
            </w:r>
            <w:proofErr w:type="gramEnd"/>
            <w:r w:rsidRPr="0026790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рекомендациями. Тематика консультаций разнообразная. Организовывались</w:t>
            </w:r>
            <w:r w:rsidR="00743D9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специалистами </w:t>
            </w:r>
            <w:proofErr w:type="gramStart"/>
            <w:r w:rsidR="00743D9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ДОУ  </w:t>
            </w:r>
            <w:r w:rsidRPr="0026790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с</w:t>
            </w:r>
            <w:proofErr w:type="gramEnd"/>
            <w:r w:rsidRPr="0026790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целью ответить на все вопросы, интересующие родителей. </w:t>
            </w:r>
          </w:p>
        </w:tc>
      </w:tr>
      <w:tr w:rsidR="0026790C" w:rsidRPr="0026790C" w:rsidTr="0026790C">
        <w:tc>
          <w:tcPr>
            <w:tcW w:w="2892" w:type="dxa"/>
          </w:tcPr>
          <w:p w:rsidR="0026790C" w:rsidRPr="0026790C" w:rsidRDefault="0026790C" w:rsidP="0026790C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en-US"/>
              </w:rPr>
            </w:pPr>
            <w:r w:rsidRPr="0026790C">
              <w:rPr>
                <w:rFonts w:ascii="Times New Roman" w:eastAsia="Calibri" w:hAnsi="Times New Roman" w:cs="Times New Roman"/>
                <w:b/>
                <w:bCs/>
                <w:iCs/>
                <w:sz w:val="26"/>
                <w:szCs w:val="26"/>
                <w:lang w:eastAsia="en-US"/>
              </w:rPr>
              <w:t>Наглядные формы работы с родителями</w:t>
            </w:r>
          </w:p>
        </w:tc>
        <w:tc>
          <w:tcPr>
            <w:tcW w:w="6748" w:type="dxa"/>
          </w:tcPr>
          <w:p w:rsidR="0026790C" w:rsidRPr="0026790C" w:rsidRDefault="0026790C" w:rsidP="00743D9A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</w:pPr>
            <w:r w:rsidRPr="0026790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Подготовлены для родителей памятки, папки – передвижки, стенды, фотовыставки, работа на официальном сайте ДОУ</w:t>
            </w:r>
            <w:r w:rsidR="00743D9A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>.</w:t>
            </w:r>
            <w:r w:rsidRPr="0026790C">
              <w:rPr>
                <w:rFonts w:ascii="Times New Roman" w:eastAsia="Calibri" w:hAnsi="Times New Roman" w:cs="Times New Roman"/>
                <w:bCs/>
                <w:iCs/>
                <w:sz w:val="26"/>
                <w:szCs w:val="26"/>
                <w:lang w:eastAsia="en-US"/>
              </w:rPr>
              <w:t xml:space="preserve"> </w:t>
            </w:r>
          </w:p>
        </w:tc>
      </w:tr>
    </w:tbl>
    <w:p w:rsidR="0026790C" w:rsidRPr="0026790C" w:rsidRDefault="0026790C" w:rsidP="0026790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26790C" w:rsidRPr="0026790C" w:rsidRDefault="0026790C" w:rsidP="0026790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Вывод: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работа с родителями за отчетный период пров</w:t>
      </w:r>
      <w:r w:rsidR="00743D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едена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на хорошем уровне.</w:t>
      </w:r>
    </w:p>
    <w:p w:rsidR="0026790C" w:rsidRDefault="0026790C" w:rsidP="0026790C">
      <w:pPr>
        <w:spacing w:line="240" w:lineRule="auto"/>
        <w:ind w:firstLine="709"/>
        <w:jc w:val="center"/>
        <w:rPr>
          <w:rFonts w:ascii="Times New Roman" w:eastAsia="Calibri" w:hAnsi="Times New Roman" w:cs="Times New Roman"/>
          <w:b/>
          <w:bCs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Физкультурно-оздоровительная работа в ДОУ</w:t>
      </w:r>
      <w:r w:rsidR="003213CE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.</w:t>
      </w:r>
      <w:r w:rsidRPr="0026790C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 xml:space="preserve"> </w:t>
      </w:r>
    </w:p>
    <w:p w:rsidR="00743D9A" w:rsidRPr="0026790C" w:rsidRDefault="00743D9A" w:rsidP="00743D9A">
      <w:pPr>
        <w:shd w:val="clear" w:color="auto" w:fill="FFFFFF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Дошкольный возраст является решающим периодом в формировании фундамента физического и психического здоровья, именно на этом этапе важно воспитывать у детей базу знаний и практических навыков здорового образа жизни. 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>И поэтому</w:t>
      </w:r>
      <w:r w:rsidR="00DB1A5E">
        <w:rPr>
          <w:rFonts w:ascii="Times New Roman" w:eastAsia="Times New Roman" w:hAnsi="Times New Roman" w:cs="Times New Roman"/>
          <w:color w:val="000000"/>
          <w:sz w:val="26"/>
          <w:szCs w:val="26"/>
        </w:rPr>
        <w:t>,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актуально зна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чимым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и востребованным сегодня становится поиск средств и методов повышения эффективности оздоровительной работы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с детьми.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proofErr w:type="spellStart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lastRenderedPageBreak/>
        <w:t>Здоровьесберегающие</w:t>
      </w:r>
      <w:proofErr w:type="spellEnd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технологии - это эффективная систе</w:t>
      </w:r>
      <w:r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ма мер профилактической работы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с детьми, направленная на сохранение и укрепление здоровья воспитанников.</w:t>
      </w:r>
    </w:p>
    <w:p w:rsidR="00743D9A" w:rsidRPr="0026790C" w:rsidRDefault="00743D9A" w:rsidP="00743D9A">
      <w:pPr>
        <w:shd w:val="clear" w:color="auto" w:fill="FFFFFF"/>
        <w:spacing w:after="0" w:line="240" w:lineRule="auto"/>
        <w:ind w:right="40"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Виды </w:t>
      </w:r>
      <w:proofErr w:type="spellStart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здоровьесберегающих</w:t>
      </w:r>
      <w:proofErr w:type="spellEnd"/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технологий, используемых в нашем детском саду:</w:t>
      </w:r>
    </w:p>
    <w:p w:rsidR="00743D9A" w:rsidRPr="0026790C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 Ритмопластика;</w:t>
      </w:r>
    </w:p>
    <w:p w:rsidR="00743D9A" w:rsidRPr="00DB1A5E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DB1A5E">
        <w:rPr>
          <w:rFonts w:ascii="Times New Roman" w:eastAsia="Times New Roman" w:hAnsi="Times New Roman" w:cs="Times New Roman"/>
          <w:color w:val="000000"/>
          <w:sz w:val="26"/>
          <w:szCs w:val="26"/>
        </w:rPr>
        <w:t> Подвижные и спортивные игры;</w:t>
      </w:r>
    </w:p>
    <w:p w:rsidR="00743D9A" w:rsidRPr="0026790C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 Релаксация;</w:t>
      </w:r>
    </w:p>
    <w:p w:rsidR="00743D9A" w:rsidRPr="0026790C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 Гимнастика пальчиковая;</w:t>
      </w:r>
    </w:p>
    <w:p w:rsidR="00743D9A" w:rsidRPr="0026790C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 Гимнастика для глаз;</w:t>
      </w:r>
    </w:p>
    <w:p w:rsidR="00743D9A" w:rsidRPr="0026790C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 Гимнастика дыхательная;</w:t>
      </w:r>
    </w:p>
    <w:p w:rsidR="00743D9A" w:rsidRPr="0026790C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 Гимнастика пробуждения;</w:t>
      </w:r>
    </w:p>
    <w:p w:rsidR="00743D9A" w:rsidRPr="0026790C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 Самомассаж;</w:t>
      </w:r>
    </w:p>
    <w:p w:rsidR="00743D9A" w:rsidRPr="0026790C" w:rsidRDefault="00743D9A" w:rsidP="003213CE">
      <w:pPr>
        <w:numPr>
          <w:ilvl w:val="0"/>
          <w:numId w:val="14"/>
        </w:numPr>
        <w:shd w:val="clear" w:color="auto" w:fill="FFFFFF"/>
        <w:tabs>
          <w:tab w:val="clear" w:pos="720"/>
          <w:tab w:val="num" w:pos="709"/>
        </w:tabs>
        <w:spacing w:after="0" w:line="240" w:lineRule="auto"/>
        <w:ind w:hanging="11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 Оздоровительный бег.</w:t>
      </w:r>
    </w:p>
    <w:p w:rsidR="003213CE" w:rsidRDefault="003213CE" w:rsidP="003213CE">
      <w:pPr>
        <w:tabs>
          <w:tab w:val="num" w:pos="709"/>
        </w:tabs>
        <w:spacing w:line="240" w:lineRule="auto"/>
        <w:ind w:hanging="11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743D9A" w:rsidRPr="00743D9A" w:rsidRDefault="00743D9A" w:rsidP="003213CE">
      <w:pPr>
        <w:tabs>
          <w:tab w:val="num" w:pos="709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743D9A">
        <w:rPr>
          <w:rFonts w:ascii="Times New Roman" w:eastAsia="Calibri" w:hAnsi="Times New Roman" w:cs="Times New Roman"/>
          <w:sz w:val="26"/>
          <w:szCs w:val="26"/>
          <w:lang w:eastAsia="en-US"/>
        </w:rPr>
        <w:t>Физкультурно-оздоровительная работа в ДОУ</w:t>
      </w:r>
      <w:r w:rsidR="003213CE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осуществлялась </w:t>
      </w:r>
      <w:r w:rsidRPr="00743D9A">
        <w:rPr>
          <w:rFonts w:ascii="Times New Roman" w:eastAsia="Calibri" w:hAnsi="Times New Roman" w:cs="Times New Roman"/>
          <w:sz w:val="26"/>
          <w:szCs w:val="26"/>
          <w:lang w:eastAsia="en-US"/>
        </w:rPr>
        <w:t>по следующим направлениям:</w:t>
      </w:r>
    </w:p>
    <w:p w:rsidR="0026790C" w:rsidRPr="0026790C" w:rsidRDefault="0026790C" w:rsidP="003213CE">
      <w:pPr>
        <w:numPr>
          <w:ilvl w:val="0"/>
          <w:numId w:val="12"/>
        </w:numPr>
        <w:tabs>
          <w:tab w:val="clear" w:pos="720"/>
        </w:tabs>
        <w:spacing w:after="16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Занятия по физкультуре</w:t>
      </w:r>
      <w:r w:rsidR="00DB1A5E">
        <w:rPr>
          <w:rFonts w:ascii="Times New Roman" w:eastAsia="Calibri" w:hAnsi="Times New Roman" w:cs="Times New Roman"/>
          <w:sz w:val="26"/>
          <w:szCs w:val="26"/>
          <w:lang w:eastAsia="en-US"/>
        </w:rPr>
        <w:t>,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праздники, досуги и развлечения;</w:t>
      </w:r>
    </w:p>
    <w:p w:rsidR="00743D9A" w:rsidRPr="00743D9A" w:rsidRDefault="0026790C" w:rsidP="003213CE">
      <w:pPr>
        <w:numPr>
          <w:ilvl w:val="0"/>
          <w:numId w:val="12"/>
        </w:numPr>
        <w:shd w:val="clear" w:color="auto" w:fill="FFFFFF"/>
        <w:tabs>
          <w:tab w:val="clear" w:pos="720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3D9A">
        <w:rPr>
          <w:rFonts w:ascii="Times New Roman" w:eastAsia="Calibri" w:hAnsi="Times New Roman" w:cs="Times New Roman"/>
          <w:sz w:val="26"/>
          <w:szCs w:val="26"/>
          <w:lang w:eastAsia="en-US"/>
        </w:rPr>
        <w:t>Система эффективных закаливающих процедур: воздушное закаливание; хождение «по дорожкам здоровья» (закаливание, профилактика плоскостопия); хождение босиком; полоскание горла и полости рта; максимальное пре</w:t>
      </w:r>
      <w:r w:rsidR="00743D9A" w:rsidRPr="00743D9A">
        <w:rPr>
          <w:rFonts w:ascii="Times New Roman" w:eastAsia="Calibri" w:hAnsi="Times New Roman" w:cs="Times New Roman"/>
          <w:sz w:val="26"/>
          <w:szCs w:val="26"/>
          <w:lang w:eastAsia="en-US"/>
        </w:rPr>
        <w:t>бывание детей на свежем воздухе.</w:t>
      </w:r>
      <w:r w:rsidRPr="00743D9A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26790C" w:rsidRPr="0026790C" w:rsidRDefault="0026790C" w:rsidP="003213CE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Для проведения образовательной деятельности по физической культуре, спортивный зал </w:t>
      </w:r>
      <w:r w:rsid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оснащен </w:t>
      </w:r>
      <w:r w:rsidRP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спортивными атрибутами, как новыми, так сделанными своими руками. В </w:t>
      </w:r>
      <w:proofErr w:type="gramStart"/>
      <w:r w:rsidRP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>группах  создана</w:t>
      </w:r>
      <w:proofErr w:type="gramEnd"/>
      <w:r w:rsidRP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развивающая среда «физкультурный уголок». Дети обеспечены атрибутами, побуждающими к двигательной игровой деятельности (мячи, обручи, скакалки и т.д.), предоставлены картины с разными видами спорта, картотека подвижных игр</w:t>
      </w:r>
      <w:r w:rsidR="003213CE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 </w:t>
      </w:r>
    </w:p>
    <w:p w:rsidR="0026790C" w:rsidRPr="0026790C" w:rsidRDefault="0026790C" w:rsidP="003213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Сотрудничество с родителями по проведению физкультурно-оздоровительной работы с детьми (пр</w:t>
      </w:r>
      <w:r w:rsidR="003213CE">
        <w:rPr>
          <w:rFonts w:ascii="Times New Roman" w:eastAsia="Times New Roman" w:hAnsi="Times New Roman" w:cs="Times New Roman"/>
          <w:color w:val="000000"/>
          <w:sz w:val="26"/>
          <w:szCs w:val="26"/>
        </w:rPr>
        <w:t>опаганда здорового образа жизни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) осуществляется </w:t>
      </w:r>
      <w:r w:rsid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инструктором по ФК М.Х. </w:t>
      </w:r>
      <w:proofErr w:type="spellStart"/>
      <w:r w:rsid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>Абдулмуслимовой</w:t>
      </w:r>
      <w:proofErr w:type="spellEnd"/>
      <w:r w:rsid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>.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</w:p>
    <w:p w:rsidR="0026790C" w:rsidRPr="0026790C" w:rsidRDefault="0026790C" w:rsidP="003213CE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В течение отчетного периода инструктором по ФК </w:t>
      </w:r>
      <w:r w:rsid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М.Х. </w:t>
      </w:r>
      <w:proofErr w:type="spellStart"/>
      <w:r w:rsid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>Абдулмуслимовой</w:t>
      </w:r>
      <w:proofErr w:type="spellEnd"/>
      <w:r w:rsid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систематически проводились занятия по физической культуре с</w:t>
      </w:r>
      <w:r w:rsidR="00743D9A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группами младшего, среднего и старшего возраста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, проведена диагностика двигательной активности </w:t>
      </w:r>
      <w:r w:rsidR="00DB1A5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детей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на начало и конец учебного года,</w:t>
      </w:r>
      <w:r w:rsidR="003213CE">
        <w:rPr>
          <w:rFonts w:ascii="Times New Roman" w:eastAsia="Times New Roman" w:hAnsi="Times New Roman" w:cs="Times New Roman"/>
          <w:color w:val="000000"/>
          <w:sz w:val="26"/>
          <w:szCs w:val="26"/>
        </w:rPr>
        <w:t xml:space="preserve"> а также проведены мероприятия </w:t>
      </w:r>
      <w:r w:rsidRPr="0026790C">
        <w:rPr>
          <w:rFonts w:ascii="Times New Roman" w:eastAsia="Times New Roman" w:hAnsi="Times New Roman" w:cs="Times New Roman"/>
          <w:color w:val="000000"/>
          <w:sz w:val="26"/>
          <w:szCs w:val="26"/>
        </w:rPr>
        <w:t>по физическому оздоровлению   с воспитанниками согласно годовому плану.</w:t>
      </w:r>
    </w:p>
    <w:p w:rsidR="0026790C" w:rsidRPr="0026790C" w:rsidRDefault="0026790C" w:rsidP="003213CE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Выводы: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работа по физическому воспитанию детей в ДОУ </w:t>
      </w:r>
      <w:r w:rsidR="00AB5F7D">
        <w:rPr>
          <w:rFonts w:ascii="Times New Roman" w:eastAsia="Calibri" w:hAnsi="Times New Roman" w:cs="Times New Roman"/>
          <w:sz w:val="26"/>
          <w:szCs w:val="26"/>
          <w:lang w:eastAsia="en-US"/>
        </w:rPr>
        <w:t>проведена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                                на хорошем методическом уровне. </w:t>
      </w:r>
    </w:p>
    <w:p w:rsidR="003213CE" w:rsidRDefault="003213CE" w:rsidP="003213CE">
      <w:pPr>
        <w:tabs>
          <w:tab w:val="left" w:pos="709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</w:p>
    <w:p w:rsidR="0026790C" w:rsidRPr="0026790C" w:rsidRDefault="0026790C" w:rsidP="003213CE">
      <w:pPr>
        <w:tabs>
          <w:tab w:val="left" w:pos="709"/>
        </w:tabs>
        <w:spacing w:line="240" w:lineRule="auto"/>
        <w:jc w:val="center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Работа медицинского персонала.</w:t>
      </w:r>
    </w:p>
    <w:p w:rsidR="0026790C" w:rsidRPr="0026790C" w:rsidRDefault="00AB5F7D" w:rsidP="0026790C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Медицинское обслуживание в 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ДОУ осуществляется медицинским персоналом ДОУ: медицинской сестрой, медицинской сестрой диетической. Для организации медицинской деятельности имеются медицинский </w:t>
      </w:r>
      <w:proofErr w:type="gramStart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каби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нет,  изолятор</w:t>
      </w:r>
      <w:proofErr w:type="gram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. Администрация 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ДОУ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 системе ведет контроль за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соблюдение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санитарно-гигиенических требований к условиям и режиму воспитания детей.</w:t>
      </w:r>
    </w:p>
    <w:p w:rsidR="00904997" w:rsidRDefault="00AB5F7D" w:rsidP="009049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>С начала 2021-2022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уче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бного года, работа в ДОУ велась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в соответствии                с т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ребованиями </w:t>
      </w:r>
      <w:proofErr w:type="spellStart"/>
      <w:r>
        <w:rPr>
          <w:rFonts w:ascii="Times New Roman" w:eastAsia="Calibri" w:hAnsi="Times New Roman" w:cs="Times New Roman"/>
          <w:sz w:val="26"/>
          <w:szCs w:val="26"/>
          <w:lang w:eastAsia="en-US"/>
        </w:rPr>
        <w:t>Роспотребнадзора</w:t>
      </w:r>
      <w:proofErr w:type="spellEnd"/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ЧР. В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целях обеспечения безопасности сотрудников, детей и родителей, в условиях распространения новой </w:t>
      </w:r>
      <w:proofErr w:type="spellStart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коронавирусной</w:t>
      </w:r>
      <w:proofErr w:type="spellEnd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инфекции 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val="en-US" w:eastAsia="en-US"/>
        </w:rPr>
        <w:t>COVID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-19 у ворот ДОУ в системе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организуется входной фильтр (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по обработке рук дезинфицирующим раствором, измерению температуры тела бесконтактными измерителями температуры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)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рекомендуется ношение медицинских масок. </w:t>
      </w:r>
      <w:r w:rsidR="00904997">
        <w:rPr>
          <w:rFonts w:ascii="Times New Roman" w:eastAsia="Calibri" w:hAnsi="Times New Roman" w:cs="Times New Roman"/>
          <w:sz w:val="26"/>
          <w:szCs w:val="26"/>
          <w:lang w:eastAsia="en-US"/>
        </w:rPr>
        <w:t>Р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егулярно проводились профилактические осмотры детей, выявлялись дети с признаками заболеваний. </w:t>
      </w:r>
      <w:r w:rsidR="00904997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Медицинская сестра проводила просветительскую работу с родителями.</w:t>
      </w:r>
      <w:r w:rsidR="00904997" w:rsidRPr="00904997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904997">
        <w:rPr>
          <w:rFonts w:ascii="Times New Roman" w:eastAsia="Times New Roman" w:hAnsi="Times New Roman" w:cs="Times New Roman"/>
          <w:sz w:val="26"/>
          <w:szCs w:val="26"/>
        </w:rPr>
        <w:t>Также, в целях</w:t>
      </w:r>
      <w:r w:rsidR="00904997" w:rsidRPr="0086372D">
        <w:rPr>
          <w:rFonts w:ascii="Times New Roman" w:eastAsia="Times New Roman" w:hAnsi="Times New Roman" w:cs="Times New Roman"/>
          <w:sz w:val="26"/>
          <w:szCs w:val="26"/>
        </w:rPr>
        <w:t xml:space="preserve"> снижения заболеваемости в детском саду проводились оздоровительно- профилактические мероприятия: утренняя гимнастика, гимнастика после дневного сна согласно календарному планированию, организованная образовательная деятельность и досуги по образовательной области «Физическое развитие», хождение босиком по ребристой дорожке, полоскание рта после приема пищи, ежедневное угловое и сквозное проветривание, </w:t>
      </w:r>
      <w:proofErr w:type="spellStart"/>
      <w:r w:rsidR="00904997" w:rsidRPr="0086372D">
        <w:rPr>
          <w:rFonts w:ascii="Times New Roman" w:eastAsia="Times New Roman" w:hAnsi="Times New Roman" w:cs="Times New Roman"/>
          <w:sz w:val="26"/>
          <w:szCs w:val="26"/>
        </w:rPr>
        <w:t>кварцевание</w:t>
      </w:r>
      <w:proofErr w:type="spellEnd"/>
      <w:r w:rsidR="00904997" w:rsidRPr="0086372D">
        <w:rPr>
          <w:rFonts w:ascii="Times New Roman" w:eastAsia="Times New Roman" w:hAnsi="Times New Roman" w:cs="Times New Roman"/>
          <w:sz w:val="26"/>
          <w:szCs w:val="26"/>
        </w:rPr>
        <w:t xml:space="preserve"> групповых помещений и т.д.</w:t>
      </w:r>
    </w:p>
    <w:p w:rsidR="00904997" w:rsidRDefault="00904997" w:rsidP="00904997">
      <w:pPr>
        <w:spacing w:after="0" w:line="240" w:lineRule="auto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</w:p>
    <w:p w:rsidR="00904997" w:rsidRDefault="00904997" w:rsidP="009049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Анали</w:t>
      </w:r>
      <w:r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з заболеваемости детей за 2021-2022</w:t>
      </w:r>
      <w:r w:rsidRPr="0026790C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 xml:space="preserve"> учебный год</w:t>
      </w:r>
    </w:p>
    <w:p w:rsidR="00904997" w:rsidRPr="0026790C" w:rsidRDefault="00904997" w:rsidP="00904997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</w:pPr>
    </w:p>
    <w:tbl>
      <w:tblPr>
        <w:tblStyle w:val="3"/>
        <w:tblW w:w="9385" w:type="dxa"/>
        <w:tblInd w:w="108" w:type="dxa"/>
        <w:tblLook w:val="04A0" w:firstRow="1" w:lastRow="0" w:firstColumn="1" w:lastColumn="0" w:noHBand="0" w:noVBand="1"/>
      </w:tblPr>
      <w:tblGrid>
        <w:gridCol w:w="5983"/>
        <w:gridCol w:w="3402"/>
      </w:tblGrid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 w:rsidRPr="002679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Наименование показателей 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Показатели за 2021-2022</w:t>
            </w:r>
            <w:r w:rsidRPr="0026790C"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 xml:space="preserve"> учебный  год</w:t>
            </w:r>
          </w:p>
        </w:tc>
      </w:tr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Всего случаев заболевания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Бактериальная дизентерия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04997" w:rsidRPr="0026790C" w:rsidTr="00DB1A5E">
        <w:trPr>
          <w:trHeight w:val="618"/>
        </w:trPr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Энтериты, колиты и гастроэнтериты, вызванные установленными и не установленными возбудителями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Скарлатина 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Ангина (острый тонзиллит)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Грипп, ОРЗ, бронхит, ларинготрахеит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Пневмония 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Несчастные случаи, травмы, отравления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  <w:tr w:rsidR="00904997" w:rsidRPr="0026790C" w:rsidTr="00DB1A5E">
        <w:tc>
          <w:tcPr>
            <w:tcW w:w="5983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</w:pPr>
            <w:r w:rsidRPr="0026790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Другие заболевания</w:t>
            </w:r>
          </w:p>
        </w:tc>
        <w:tc>
          <w:tcPr>
            <w:tcW w:w="3402" w:type="dxa"/>
          </w:tcPr>
          <w:p w:rsidR="00904997" w:rsidRPr="0026790C" w:rsidRDefault="00904997" w:rsidP="00DB1A5E">
            <w:pPr>
              <w:spacing w:after="0" w:line="240" w:lineRule="auto"/>
              <w:ind w:firstLine="34"/>
              <w:contextualSpacing/>
              <w:jc w:val="center"/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eastAsia="en-US"/>
              </w:rPr>
              <w:t>0</w:t>
            </w:r>
          </w:p>
        </w:tc>
      </w:tr>
    </w:tbl>
    <w:p w:rsidR="0026790C" w:rsidRPr="0026790C" w:rsidRDefault="0026790C" w:rsidP="00904997">
      <w:pPr>
        <w:spacing w:line="240" w:lineRule="auto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</w:p>
    <w:p w:rsidR="0026790C" w:rsidRPr="00904997" w:rsidRDefault="00DB1A5E" w:rsidP="003A6F21">
      <w:pPr>
        <w:spacing w:line="240" w:lineRule="auto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О</w:t>
      </w:r>
      <w:r w:rsidR="0026790C" w:rsidRPr="00904997">
        <w:rPr>
          <w:rFonts w:ascii="Times New Roman" w:eastAsia="Calibri" w:hAnsi="Times New Roman" w:cs="Times New Roman"/>
          <w:bCs/>
          <w:iCs/>
          <w:sz w:val="26"/>
          <w:szCs w:val="26"/>
          <w:lang w:eastAsia="en-US"/>
        </w:rPr>
        <w:t>рганизация питания.</w:t>
      </w:r>
    </w:p>
    <w:p w:rsidR="00AB5F7D" w:rsidRDefault="0026790C" w:rsidP="00267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Организация питания детей в детском саду - немаловажный фактор сохранения здоровья дошкольников. ДОУ обеспечивает гарантированное сбалансированное четырехразовое питание детей в соответствии с их возрастом и временем пребывания в ДОУ по утвержденным нормам. За отчетный период </w:t>
      </w:r>
      <w:proofErr w:type="gramStart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дети  обеспечивались</w:t>
      </w:r>
      <w:proofErr w:type="gramEnd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сбалансированным  4-х разовым питанием (завтрак, обед, полдник, ужин), необходимым для нормального роста и развития детей в соответствии с режимом функционирования (12 часов) и санитарными правилами и нормами, с примерным 10-дневным меню, разработанным на основе физиологических потребностей в питательных веществах и норм питания детей дошкольного возраста. </w:t>
      </w:r>
    </w:p>
    <w:p w:rsidR="0026790C" w:rsidRPr="0026790C" w:rsidRDefault="0026790C" w:rsidP="00267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Контроль качества питания, витаминизации блюд, закладки продуктов питания, кулинарной обработки, выхода готовых блюд, вкусовых качеств пищи, санитарного состояния пищеблока, правильности хранения, соблюдения сроков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lastRenderedPageBreak/>
        <w:t xml:space="preserve">реализации продуктов осуществляет заведующий ДОУ, диетсестра, </w:t>
      </w:r>
      <w:proofErr w:type="spellStart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бракеражная</w:t>
      </w:r>
      <w:proofErr w:type="spellEnd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комиссия. Готовая пища выдавалась детям только с разрешения </w:t>
      </w:r>
      <w:proofErr w:type="spellStart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бракеражной</w:t>
      </w:r>
      <w:proofErr w:type="spellEnd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комиссии, после снятия пробы и записи в журнале бракеража готовой продукции. </w:t>
      </w:r>
    </w:p>
    <w:p w:rsidR="0026790C" w:rsidRPr="0026790C" w:rsidRDefault="0026790C" w:rsidP="00267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Питание детей организовано в групповых помещен</w:t>
      </w:r>
      <w:r w:rsidR="00AB5F7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иях.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Количество одновременно используемой столовой посуды и приборов соответствует списочному составу детей в группах.</w:t>
      </w:r>
    </w:p>
    <w:p w:rsidR="0026790C" w:rsidRPr="0026790C" w:rsidRDefault="0026790C" w:rsidP="00904997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Важнейшим условием правильной организации питания детей является строгое соблюдение санитарно-гигиенических требований к пищеблоку и процессу приготовления и хранения пищи. В целях профилактики пищевых отравлений                и острых кишечных заболеваний работники пищеблока строго соблюдают установленные требования к технологической обработке продуктов, правила личной гигиены. Результатом является отсутствие зафиксированных случаев отравления и заболевания детей. В группах воспитатели и их помощники</w:t>
      </w:r>
      <w:r w:rsidR="00AB5F7D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создают условия для сбалансированного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питания детей, в соответствии с </w:t>
      </w:r>
      <w:proofErr w:type="spellStart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санитарно</w:t>
      </w:r>
      <w:proofErr w:type="spellEnd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– гигиеническими требованиями, прививая культурно – гигиеническ</w:t>
      </w:r>
      <w:r w:rsidR="0090499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ие навыки 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в соответствии с возрастом.</w:t>
      </w:r>
    </w:p>
    <w:p w:rsidR="005F1E00" w:rsidRPr="00B43A48" w:rsidRDefault="0026790C" w:rsidP="00B43A48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Вывод: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  <w:r w:rsidR="00904997">
        <w:rPr>
          <w:rFonts w:ascii="Times New Roman" w:eastAsia="Calibri" w:hAnsi="Times New Roman" w:cs="Times New Roman"/>
          <w:sz w:val="26"/>
          <w:szCs w:val="26"/>
          <w:lang w:eastAsia="en-US"/>
        </w:rPr>
        <w:t>м</w:t>
      </w:r>
      <w:r w:rsidR="00904997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едицинский персонал в течение учебного года</w:t>
      </w:r>
      <w:r w:rsidR="00904997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проводил работу </w:t>
      </w:r>
      <w:r w:rsidR="00904997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по укреплению здоровья и физического развития детей, проводились лечебно-профилактические мероприятия (вакцинация, витаминизация третьих блюд), осуществлялся контроль за соблюдением санитарно-гигиенических норм, режима     и обес</w:t>
      </w:r>
      <w:r w:rsidR="009D230C">
        <w:rPr>
          <w:rFonts w:ascii="Times New Roman" w:eastAsia="Calibri" w:hAnsi="Times New Roman" w:cs="Times New Roman"/>
          <w:sz w:val="26"/>
          <w:szCs w:val="26"/>
          <w:lang w:eastAsia="en-US"/>
        </w:rPr>
        <w:t>печением качества питания.</w:t>
      </w:r>
    </w:p>
    <w:p w:rsidR="003A6F21" w:rsidRDefault="003A6F21" w:rsidP="00B43A48">
      <w:pPr>
        <w:spacing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26790C" w:rsidRPr="0026790C" w:rsidRDefault="0026790C" w:rsidP="003A6F21">
      <w:pPr>
        <w:spacing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Работа </w:t>
      </w:r>
      <w:proofErr w:type="spellStart"/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ППк</w:t>
      </w:r>
      <w:proofErr w:type="spellEnd"/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.</w:t>
      </w:r>
    </w:p>
    <w:p w:rsidR="0026790C" w:rsidRPr="0026790C" w:rsidRDefault="003A6F21" w:rsidP="003A6F21">
      <w:pPr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sz w:val="26"/>
          <w:szCs w:val="26"/>
          <w:lang w:eastAsia="en-US"/>
        </w:rPr>
        <w:t>В детском саду функционирует психолого-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педагогический </w:t>
      </w:r>
      <w:proofErr w:type="gramStart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консилиум  (</w:t>
      </w:r>
      <w:proofErr w:type="spellStart"/>
      <w:proofErr w:type="gramEnd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ППк</w:t>
      </w:r>
      <w:proofErr w:type="spellEnd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), который обеспечивает качество коррекционной работы  по устранению недостатков в психофизическом развитии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детей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. В течение</w:t>
      </w:r>
      <w:r w:rsidR="007A25D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учебного года в ДОУ проведено 6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заседаний </w:t>
      </w:r>
      <w:proofErr w:type="spellStart"/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ПП</w:t>
      </w:r>
      <w:r w:rsidR="007A25D6">
        <w:rPr>
          <w:rFonts w:ascii="Times New Roman" w:eastAsia="Calibri" w:hAnsi="Times New Roman" w:cs="Times New Roman"/>
          <w:sz w:val="26"/>
          <w:szCs w:val="26"/>
          <w:lang w:eastAsia="en-US"/>
        </w:rPr>
        <w:t>к</w:t>
      </w:r>
      <w:proofErr w:type="spellEnd"/>
      <w:r w:rsidR="007A25D6">
        <w:rPr>
          <w:rFonts w:ascii="Times New Roman" w:eastAsia="Calibri" w:hAnsi="Times New Roman" w:cs="Times New Roman"/>
          <w:sz w:val="26"/>
          <w:szCs w:val="26"/>
          <w:lang w:eastAsia="en-US"/>
        </w:rPr>
        <w:t>, из них 4 согласно плану, и 2 внеплановых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  <w:r w:rsidR="0026790C"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</w:t>
      </w:r>
    </w:p>
    <w:p w:rsidR="0026790C" w:rsidRPr="0026790C" w:rsidRDefault="0026790C" w:rsidP="0026790C">
      <w:pPr>
        <w:spacing w:after="0"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В течение учебного года с детьми со статусом ОВЗ проводилась коррекционно-развивающая работа в рамках реализации АОП, тем самым отслеж</w:t>
      </w:r>
      <w:r w:rsidR="003A6F21">
        <w:rPr>
          <w:rFonts w:ascii="Times New Roman" w:eastAsia="Calibri" w:hAnsi="Times New Roman" w:cs="Times New Roman"/>
          <w:sz w:val="26"/>
          <w:szCs w:val="26"/>
          <w:lang w:eastAsia="en-US"/>
        </w:rPr>
        <w:t>ивалась динамика развития детей</w:t>
      </w:r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.</w:t>
      </w:r>
    </w:p>
    <w:p w:rsidR="0026790C" w:rsidRPr="0026790C" w:rsidRDefault="0026790C" w:rsidP="0026790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26790C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Вывод: </w:t>
      </w:r>
      <w:proofErr w:type="spellStart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>ППк</w:t>
      </w:r>
      <w:proofErr w:type="spellEnd"/>
      <w:r w:rsidRPr="0026790C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ДОУ осуществляет работу в соответствии с планом.</w:t>
      </w:r>
    </w:p>
    <w:p w:rsidR="0026790C" w:rsidRPr="0026790C" w:rsidRDefault="0026790C" w:rsidP="0026790C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465B8A" w:rsidRPr="0086372D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5B8A" w:rsidRPr="0086372D" w:rsidRDefault="003A6F21" w:rsidP="00465B8A">
      <w:pPr>
        <w:spacing w:after="0" w:line="240" w:lineRule="auto"/>
        <w:ind w:firstLine="709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4. </w:t>
      </w:r>
      <w:r w:rsidR="00465B8A" w:rsidRPr="0086372D">
        <w:rPr>
          <w:rFonts w:ascii="Times New Roman" w:eastAsia="Times New Roman" w:hAnsi="Times New Roman" w:cs="Times New Roman"/>
          <w:b/>
          <w:sz w:val="26"/>
          <w:szCs w:val="26"/>
        </w:rPr>
        <w:t xml:space="preserve">Анализ методической работы. Оценка выполнения </w:t>
      </w:r>
      <w:r w:rsidR="00465B8A" w:rsidRPr="0086372D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годовых задач.</w:t>
      </w:r>
    </w:p>
    <w:p w:rsidR="003A6F21" w:rsidRDefault="003A6F21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</w:p>
    <w:p w:rsidR="00465B8A" w:rsidRPr="003A6F21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</w:rPr>
      </w:pPr>
      <w:r w:rsidRPr="003A6F21">
        <w:rPr>
          <w:rFonts w:ascii="Times New Roman" w:eastAsia="Times New Roman" w:hAnsi="Times New Roman" w:cs="Times New Roman"/>
          <w:color w:val="000000"/>
          <w:sz w:val="26"/>
          <w:szCs w:val="26"/>
        </w:rPr>
        <w:t>Воспитание и обучение детей дошкольного возраста в ДОУ - единый, целостный, педагогический    процесс, который осуществляется на протяжении всего пребывания ребенка в дошкольном учреждении   во всех видах его деятельности и направлен   на осуществление задач всестороннего развития личности ребенка.</w:t>
      </w:r>
    </w:p>
    <w:p w:rsidR="00F253EA" w:rsidRPr="003A6F21" w:rsidRDefault="00F253EA" w:rsidP="00151FE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F21">
        <w:rPr>
          <w:rFonts w:ascii="Times New Roman" w:hAnsi="Times New Roman" w:cs="Times New Roman"/>
          <w:sz w:val="26"/>
          <w:szCs w:val="26"/>
        </w:rPr>
        <w:t>Анализ реализации годовой задачи по формированию ЭМП через игр</w:t>
      </w:r>
      <w:r w:rsidR="003A6F21">
        <w:rPr>
          <w:rFonts w:ascii="Times New Roman" w:hAnsi="Times New Roman" w:cs="Times New Roman"/>
          <w:sz w:val="26"/>
          <w:szCs w:val="26"/>
        </w:rPr>
        <w:t xml:space="preserve">овую деятельность показал, что </w:t>
      </w:r>
      <w:r w:rsidRPr="003A6F21">
        <w:rPr>
          <w:rFonts w:ascii="Times New Roman" w:hAnsi="Times New Roman" w:cs="Times New Roman"/>
          <w:sz w:val="26"/>
          <w:szCs w:val="26"/>
        </w:rPr>
        <w:t>элементарные математическ</w:t>
      </w:r>
      <w:r w:rsidR="009D230C" w:rsidRPr="003A6F21">
        <w:rPr>
          <w:rFonts w:ascii="Times New Roman" w:hAnsi="Times New Roman" w:cs="Times New Roman"/>
          <w:sz w:val="26"/>
          <w:szCs w:val="26"/>
        </w:rPr>
        <w:t>ие представления у детей разви</w:t>
      </w:r>
      <w:r w:rsidRPr="003A6F21">
        <w:rPr>
          <w:rFonts w:ascii="Times New Roman" w:hAnsi="Times New Roman" w:cs="Times New Roman"/>
          <w:sz w:val="26"/>
          <w:szCs w:val="26"/>
        </w:rPr>
        <w:t xml:space="preserve">ты в соответствии с возрастом. Дети средних, старших групп овладели счетом в прямом и обратном порядке, знают геометрические фигуры, цвета, хорошо ориентируются в пространстве и на листе бумаги, умеют сравнивать объекты по различным признакам. Дети на занятиях были активны, проявляли самостоятельность в решении различных проблемных ситуаций. Работа </w:t>
      </w:r>
      <w:r w:rsidRPr="003A6F21">
        <w:rPr>
          <w:rFonts w:ascii="Times New Roman" w:hAnsi="Times New Roman" w:cs="Times New Roman"/>
          <w:sz w:val="26"/>
          <w:szCs w:val="26"/>
        </w:rPr>
        <w:lastRenderedPageBreak/>
        <w:t xml:space="preserve">педагогического коллектива детского сада по созданию условий для развития элементарных математических представлений в группах ведётся целенаправленно. </w:t>
      </w:r>
    </w:p>
    <w:p w:rsidR="009D230C" w:rsidRPr="003A6F21" w:rsidRDefault="00151FE3" w:rsidP="00F6562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A6F21">
        <w:rPr>
          <w:rFonts w:ascii="Times New Roman" w:eastAsia="Times New Roman" w:hAnsi="Times New Roman" w:cs="Times New Roman"/>
          <w:sz w:val="26"/>
          <w:szCs w:val="26"/>
        </w:rPr>
        <w:t xml:space="preserve">Анализ работы по нравственно-патриотическому воспитанию показал, что педагогами ДОУ уделяется внимание развитию дошкольников в данном направлении. </w:t>
      </w:r>
      <w:r w:rsidR="009D230C" w:rsidRPr="003A6F21">
        <w:rPr>
          <w:rFonts w:ascii="Times New Roman" w:hAnsi="Times New Roman" w:cs="Times New Roman"/>
          <w:sz w:val="26"/>
          <w:szCs w:val="26"/>
        </w:rPr>
        <w:t>Р</w:t>
      </w:r>
      <w:r w:rsidR="00F65629" w:rsidRPr="003A6F21">
        <w:rPr>
          <w:rFonts w:ascii="Times New Roman" w:hAnsi="Times New Roman" w:cs="Times New Roman"/>
          <w:sz w:val="26"/>
          <w:szCs w:val="26"/>
        </w:rPr>
        <w:t xml:space="preserve">абота педагогического коллектива по воспитанию нравственно-патриотических чувств у детей дошкольного возраста ведется планомерно, систематически. </w:t>
      </w:r>
      <w:r w:rsidR="00F65629" w:rsidRPr="003A6F21">
        <w:rPr>
          <w:rFonts w:ascii="Times New Roman" w:eastAsia="Times New Roman" w:hAnsi="Times New Roman" w:cs="Times New Roman"/>
          <w:sz w:val="26"/>
          <w:szCs w:val="26"/>
        </w:rPr>
        <w:t xml:space="preserve">В работу по нравственно-патриотическому воспитанию педагоги привлекают родителей, используя различные формы работы, как индивидуальные беседы, консультации. </w:t>
      </w:r>
      <w:r w:rsidR="00F65629" w:rsidRPr="003A6F21">
        <w:rPr>
          <w:rFonts w:ascii="Times New Roman" w:hAnsi="Times New Roman" w:cs="Times New Roman"/>
          <w:sz w:val="26"/>
          <w:szCs w:val="26"/>
        </w:rPr>
        <w:t xml:space="preserve">Задачей педагогов и родителей остается, как можно раньше пробудить в детях любовь к родной земле, сформировать у них такие черты характера, которые помогут стать достойным человеком и достойным гражданином своей страны. Воспитать любовь и уважение к семье, детскому саду, родной улице, городу, сформировать чувство гордости за достижения страны, развивать интересы ребенка к доступным явлениям общественной жизни. </w:t>
      </w:r>
    </w:p>
    <w:p w:rsidR="00F65629" w:rsidRPr="003A6F21" w:rsidRDefault="00F65629" w:rsidP="00364266">
      <w:pPr>
        <w:spacing w:line="240" w:lineRule="auto"/>
        <w:ind w:firstLine="709"/>
        <w:contextualSpacing/>
        <w:jc w:val="center"/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</w:pPr>
    </w:p>
    <w:p w:rsidR="00364266" w:rsidRPr="00364266" w:rsidRDefault="003A6F21" w:rsidP="00364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Выводы</w:t>
      </w:r>
      <w:r w:rsidR="00364266" w:rsidRPr="0036426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:</w:t>
      </w:r>
    </w:p>
    <w:p w:rsidR="00364266" w:rsidRPr="00364266" w:rsidRDefault="00364266" w:rsidP="00364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64266" w:rsidRPr="00364266" w:rsidRDefault="00364266" w:rsidP="0036426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 ДОУ выстроена система методического и административного контроля и анализа результативности </w:t>
      </w:r>
      <w:proofErr w:type="spellStart"/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>воспитательно</w:t>
      </w:r>
      <w:proofErr w:type="spellEnd"/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>-образовательного процесса по всем направлениям развития дошкольника и функционирования ДОУ в целом.</w:t>
      </w:r>
    </w:p>
    <w:p w:rsidR="00364266" w:rsidRPr="00364266" w:rsidRDefault="00364266" w:rsidP="00364266">
      <w:pPr>
        <w:spacing w:line="240" w:lineRule="auto"/>
        <w:ind w:firstLine="709"/>
        <w:contextualSpacing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64266" w:rsidRPr="00364266" w:rsidRDefault="00364266" w:rsidP="003A6F21">
      <w:pPr>
        <w:widowControl w:val="0"/>
        <w:numPr>
          <w:ilvl w:val="0"/>
          <w:numId w:val="19"/>
        </w:numPr>
        <w:tabs>
          <w:tab w:val="clear" w:pos="720"/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Выявлены положительные результаты развития детей, достижение оптимального уровня для каждого ребенка или приближение   к нему;</w:t>
      </w:r>
    </w:p>
    <w:p w:rsidR="00364266" w:rsidRPr="00364266" w:rsidRDefault="00364266" w:rsidP="003A6F21">
      <w:pPr>
        <w:widowControl w:val="0"/>
        <w:numPr>
          <w:ilvl w:val="0"/>
          <w:numId w:val="19"/>
        </w:numPr>
        <w:tabs>
          <w:tab w:val="clear" w:pos="720"/>
          <w:tab w:val="num" w:pos="1276"/>
        </w:tabs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Методическая работа в ДОУ в целом оптимальна и эффективна: выстроена целостная система, позволяющая педагогам успешно реализовать </w:t>
      </w:r>
      <w:proofErr w:type="spellStart"/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воспитательно</w:t>
      </w:r>
      <w:proofErr w:type="spellEnd"/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-образовательный процесс; созданы условия для профессиональной самореализаци</w:t>
      </w:r>
      <w:r w:rsidR="003A6F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 и роста на основе морального </w:t>
      </w: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 материального стимулирования; </w:t>
      </w:r>
      <w:proofErr w:type="gramStart"/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оказывается</w:t>
      </w:r>
      <w:proofErr w:type="gramEnd"/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разносторонняя методическая помощь;</w:t>
      </w:r>
    </w:p>
    <w:p w:rsidR="00364266" w:rsidRPr="00364266" w:rsidRDefault="00364266" w:rsidP="003A6F21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ДОУ </w:t>
      </w:r>
      <w:proofErr w:type="spellStart"/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воспитательно</w:t>
      </w:r>
      <w:proofErr w:type="spellEnd"/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-образовательный процесс строится                                в соответствии с Программой развития, ООП</w:t>
      </w:r>
      <w:r w:rsidR="003A6F21">
        <w:rPr>
          <w:rFonts w:ascii="Times New Roman" w:eastAsia="Times New Roman" w:hAnsi="Times New Roman" w:cs="Times New Roman"/>
          <w:sz w:val="26"/>
          <w:szCs w:val="26"/>
          <w:lang w:eastAsia="en-US"/>
        </w:rPr>
        <w:t>, РПВ ДОУ, годовым планом работы</w:t>
      </w: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;</w:t>
      </w: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ab/>
      </w:r>
    </w:p>
    <w:p w:rsidR="00364266" w:rsidRPr="00364266" w:rsidRDefault="00364266" w:rsidP="003A6F21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В ДОУ ведется работа по сохранению и укреплению здоровья воспитанников, развитию физических качеств и обеспечению нормального уровня физической подготовленности и состояния здоровья ребенка, привитию навыков безопасного поведения, воспитанию сознательного отношения к своему здоровью и потребности в здоровом образе жизни;</w:t>
      </w:r>
    </w:p>
    <w:p w:rsidR="00364266" w:rsidRPr="00364266" w:rsidRDefault="00364266" w:rsidP="003A6F21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Педагоги стремятся обеспечивать эмоциональное благополучие детей через оптимальную организацию педагогического процесса и режима работы, создают условия для развития личности ребенка, его творческих способностей, исходя из его интересов и потребностей;</w:t>
      </w:r>
    </w:p>
    <w:p w:rsidR="00364266" w:rsidRPr="00364266" w:rsidRDefault="00364266" w:rsidP="003A6F21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 ДОУ осуществляется работа по активизации деятельности педагогов по внедрению инновационных технологий в </w:t>
      </w:r>
      <w:proofErr w:type="spellStart"/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воспитательно</w:t>
      </w:r>
      <w:proofErr w:type="spellEnd"/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–образовательный процесс. Ведется планомерная и систематическая работа над повышением педагогического мастерства и деловой активности педагогов;</w:t>
      </w:r>
    </w:p>
    <w:p w:rsidR="00364266" w:rsidRPr="00364266" w:rsidRDefault="00364266" w:rsidP="003A6F21">
      <w:pPr>
        <w:widowControl w:val="0"/>
        <w:numPr>
          <w:ilvl w:val="0"/>
          <w:numId w:val="19"/>
        </w:numPr>
        <w:shd w:val="clear" w:color="auto" w:fill="FFFFFF"/>
        <w:tabs>
          <w:tab w:val="clear" w:pos="720"/>
          <w:tab w:val="num" w:pos="1276"/>
        </w:tabs>
        <w:spacing w:after="0" w:line="240" w:lineRule="auto"/>
        <w:ind w:left="0" w:firstLine="709"/>
        <w:contextualSpacing/>
        <w:jc w:val="both"/>
        <w:textAlignment w:val="baseline"/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</w:pP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Детский сад востребован в социуме. </w:t>
      </w:r>
    </w:p>
    <w:p w:rsidR="009D230C" w:rsidRDefault="009D230C" w:rsidP="003A6F21">
      <w:pPr>
        <w:tabs>
          <w:tab w:val="num" w:pos="1276"/>
        </w:tabs>
        <w:spacing w:line="240" w:lineRule="auto"/>
        <w:ind w:firstLine="709"/>
        <w:contextualSpacing/>
        <w:jc w:val="both"/>
        <w:rPr>
          <w:rFonts w:ascii="Times New Roman" w:eastAsia="Calibri" w:hAnsi="Times New Roman" w:cs="Times New Roman"/>
          <w:sz w:val="26"/>
          <w:szCs w:val="26"/>
          <w:lang w:eastAsia="en-US"/>
        </w:rPr>
      </w:pPr>
    </w:p>
    <w:p w:rsidR="00364266" w:rsidRPr="00364266" w:rsidRDefault="00071B9E" w:rsidP="003A6F2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Таким образом,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а</w:t>
      </w:r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нализируя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результаты 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деятельности педагогического коллектива</w:t>
      </w:r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по реализации г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>одового плана работы ДОУ на 2021-2022</w:t>
      </w:r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учебный год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>можно сделать вывод</w:t>
      </w:r>
      <w:r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, что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>в целом</w:t>
      </w:r>
      <w:r>
        <w:rPr>
          <w:rFonts w:ascii="Times New Roman" w:eastAsia="Times New Roman" w:hAnsi="Times New Roman" w:cs="Times New Roman"/>
          <w:sz w:val="26"/>
          <w:szCs w:val="26"/>
        </w:rPr>
        <w:t>,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t xml:space="preserve"> работа проводилась целенаправленно и </w:t>
      </w:r>
      <w:r w:rsidRPr="0086372D">
        <w:rPr>
          <w:rFonts w:ascii="Times New Roman" w:eastAsia="Times New Roman" w:hAnsi="Times New Roman" w:cs="Times New Roman"/>
          <w:sz w:val="26"/>
          <w:szCs w:val="26"/>
        </w:rPr>
        <w:lastRenderedPageBreak/>
        <w:t>эффективно, основные направления</w:t>
      </w:r>
      <w:r w:rsidR="00D17033">
        <w:rPr>
          <w:rFonts w:ascii="Times New Roman" w:eastAsia="Times New Roman" w:hAnsi="Times New Roman" w:cs="Times New Roman"/>
          <w:sz w:val="26"/>
          <w:szCs w:val="26"/>
        </w:rPr>
        <w:t xml:space="preserve"> этого учебного года выполнены. </w:t>
      </w:r>
      <w:r w:rsidR="00364266"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>Реализация г</w:t>
      </w:r>
      <w:r w:rsidR="00F65629">
        <w:rPr>
          <w:rFonts w:ascii="Times New Roman" w:eastAsia="Calibri" w:hAnsi="Times New Roman" w:cs="Times New Roman"/>
          <w:sz w:val="26"/>
          <w:szCs w:val="26"/>
          <w:lang w:eastAsia="en-US"/>
        </w:rPr>
        <w:t>одового плана работы ДОУ на 2021-2022</w:t>
      </w:r>
      <w:r w:rsidR="00364266"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 учебный год осуществлена в полном объеме.  </w:t>
      </w:r>
    </w:p>
    <w:p w:rsidR="00364266" w:rsidRPr="00364266" w:rsidRDefault="00364266" w:rsidP="00364266">
      <w:pPr>
        <w:spacing w:after="240" w:line="240" w:lineRule="auto"/>
        <w:ind w:firstLine="709"/>
        <w:jc w:val="center"/>
        <w:rPr>
          <w:rFonts w:ascii="Times New Roman" w:eastAsia="Calibri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Calibri" w:hAnsi="Times New Roman" w:cs="Times New Roman"/>
          <w:b/>
          <w:bCs/>
          <w:iCs/>
          <w:sz w:val="26"/>
          <w:szCs w:val="26"/>
          <w:lang w:eastAsia="en-US"/>
        </w:rPr>
        <w:t>Перспективы и планы развития.</w:t>
      </w:r>
    </w:p>
    <w:p w:rsidR="009D230C" w:rsidRDefault="00364266" w:rsidP="003A6F21">
      <w:pPr>
        <w:widowControl w:val="0"/>
        <w:shd w:val="clear" w:color="auto" w:fill="FFFFFF"/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Вместе с тем, </w:t>
      </w:r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>анализ</w:t>
      </w:r>
      <w:r w:rsidR="00F656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ируя деятельность </w:t>
      </w:r>
      <w:r w:rsidR="003A6F21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педагогического коллектива </w:t>
      </w:r>
      <w:r w:rsidR="00F656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ДОУ </w:t>
      </w:r>
      <w:r w:rsidRPr="00364266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за отчетный период </w:t>
      </w:r>
      <w:r w:rsidR="00F65629">
        <w:rPr>
          <w:rFonts w:ascii="Times New Roman" w:eastAsia="Calibri" w:hAnsi="Times New Roman" w:cs="Times New Roman"/>
          <w:sz w:val="26"/>
          <w:szCs w:val="26"/>
          <w:lang w:eastAsia="en-US"/>
        </w:rPr>
        <w:t xml:space="preserve">выявлены </w:t>
      </w:r>
      <w:r w:rsidR="00F65629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вопросы, </w:t>
      </w:r>
      <w:r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реш</w:t>
      </w:r>
      <w:r w:rsidR="003A6F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ение которых планируется </w:t>
      </w:r>
      <w:r w:rsidR="00F65629">
        <w:rPr>
          <w:rFonts w:ascii="Times New Roman" w:eastAsia="Times New Roman" w:hAnsi="Times New Roman" w:cs="Times New Roman"/>
          <w:sz w:val="26"/>
          <w:szCs w:val="26"/>
          <w:lang w:eastAsia="en-US"/>
        </w:rPr>
        <w:t>в 2022-</w:t>
      </w:r>
      <w:proofErr w:type="gramStart"/>
      <w:r w:rsidR="00F65629">
        <w:rPr>
          <w:rFonts w:ascii="Times New Roman" w:eastAsia="Times New Roman" w:hAnsi="Times New Roman" w:cs="Times New Roman"/>
          <w:sz w:val="26"/>
          <w:szCs w:val="26"/>
          <w:lang w:eastAsia="en-US"/>
        </w:rPr>
        <w:t>2023</w:t>
      </w:r>
      <w:r w:rsidR="003A6F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 учебном</w:t>
      </w:r>
      <w:proofErr w:type="gramEnd"/>
      <w:r w:rsidR="003A6F21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 году:</w:t>
      </w:r>
    </w:p>
    <w:p w:rsidR="00364266" w:rsidRPr="00364266" w:rsidRDefault="009D230C" w:rsidP="00364266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1</w:t>
      </w:r>
      <w:r w:rsidR="00364266"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 Повышать качество образовательного процесса путём </w:t>
      </w:r>
      <w:r w:rsidR="00071B9E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использования инновационных форм работы в том числе </w:t>
      </w:r>
      <w:r w:rsidR="00364266"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организации работы по формированию здорового образа жизни всех участников образовательного процесса;</w:t>
      </w:r>
    </w:p>
    <w:p w:rsidR="00364266" w:rsidRPr="00364266" w:rsidRDefault="009D230C" w:rsidP="00364266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2</w:t>
      </w:r>
      <w:r w:rsidR="00364266"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. Повышать уровень профессионального мастерства педагогов через </w:t>
      </w: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 xml:space="preserve">участие в профессиональных конкурсах, семинарах, </w:t>
      </w:r>
      <w:r w:rsidR="00364266"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реализацию индивидуальных планов развития;</w:t>
      </w:r>
    </w:p>
    <w:p w:rsidR="00364266" w:rsidRPr="00364266" w:rsidRDefault="009D230C" w:rsidP="00364266">
      <w:pPr>
        <w:widowControl w:val="0"/>
        <w:shd w:val="clear" w:color="auto" w:fill="FFFFFF"/>
        <w:tabs>
          <w:tab w:val="left" w:pos="720"/>
        </w:tabs>
        <w:spacing w:after="0" w:line="240" w:lineRule="auto"/>
        <w:ind w:firstLine="709"/>
        <w:jc w:val="both"/>
        <w:textAlignment w:val="baseline"/>
        <w:rPr>
          <w:rFonts w:ascii="Times New Roman" w:eastAsia="Times New Roman" w:hAnsi="Times New Roman" w:cs="Times New Roman"/>
          <w:sz w:val="26"/>
          <w:szCs w:val="26"/>
          <w:lang w:eastAsia="en-US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en-US"/>
        </w:rPr>
        <w:t>3</w:t>
      </w:r>
      <w:r w:rsidR="00364266" w:rsidRPr="00364266">
        <w:rPr>
          <w:rFonts w:ascii="Times New Roman" w:eastAsia="Times New Roman" w:hAnsi="Times New Roman" w:cs="Times New Roman"/>
          <w:sz w:val="26"/>
          <w:szCs w:val="26"/>
          <w:lang w:eastAsia="en-US"/>
        </w:rPr>
        <w:t>. Продолжать совершенствовать формы работы с родителями, в том числе и в дистанционном формате, в первую очередь, учитывая образовательные потребности родителей (законных представителей) воспитанников.</w:t>
      </w:r>
    </w:p>
    <w:p w:rsidR="003A6F21" w:rsidRDefault="003A6F21" w:rsidP="00B43A48">
      <w:pPr>
        <w:tabs>
          <w:tab w:val="left" w:pos="567"/>
          <w:tab w:val="left" w:pos="993"/>
          <w:tab w:val="left" w:pos="5040"/>
        </w:tabs>
        <w:spacing w:after="0" w:line="240" w:lineRule="auto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A6F21" w:rsidRDefault="003A6F21" w:rsidP="00364266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center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</w:p>
    <w:p w:rsidR="00364266" w:rsidRPr="00364266" w:rsidRDefault="00364266" w:rsidP="00B43A48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6"/>
          <w:szCs w:val="26"/>
          <w:lang w:eastAsia="en-US"/>
        </w:rPr>
      </w:pPr>
      <w:r w:rsidRPr="0036426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Цели и задачи работы </w:t>
      </w:r>
      <w:r w:rsidR="00B43A48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ДОУ </w:t>
      </w:r>
      <w:r w:rsidR="00F65629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>на 2022 - 2023</w:t>
      </w:r>
      <w:r w:rsidRPr="00364266">
        <w:rPr>
          <w:rFonts w:ascii="Times New Roman" w:eastAsia="Calibri" w:hAnsi="Times New Roman" w:cs="Times New Roman"/>
          <w:b/>
          <w:sz w:val="26"/>
          <w:szCs w:val="26"/>
          <w:lang w:eastAsia="en-US"/>
        </w:rPr>
        <w:t xml:space="preserve"> учебный год:</w:t>
      </w:r>
    </w:p>
    <w:p w:rsidR="00364266" w:rsidRPr="00364266" w:rsidRDefault="00364266" w:rsidP="00364266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ind w:firstLine="709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</w:p>
    <w:p w:rsidR="00364266" w:rsidRPr="00364266" w:rsidRDefault="00364266" w:rsidP="00364266">
      <w:pPr>
        <w:tabs>
          <w:tab w:val="left" w:pos="567"/>
          <w:tab w:val="left" w:pos="709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i/>
          <w:sz w:val="26"/>
          <w:szCs w:val="26"/>
          <w:lang w:eastAsia="en-US"/>
        </w:rPr>
      </w:pPr>
      <w:r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Исходя из анализа</w:t>
      </w:r>
      <w:r w:rsidR="0086316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</w:t>
      </w:r>
      <w:r w:rsidR="00071B9E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реализации годового плана </w:t>
      </w:r>
      <w:r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ДОУ, были определены цели и </w:t>
      </w:r>
      <w:r w:rsidR="0086316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задачи на 2022 -2023</w:t>
      </w:r>
      <w:r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учебный год.</w:t>
      </w:r>
    </w:p>
    <w:p w:rsidR="00364266" w:rsidRPr="00364266" w:rsidRDefault="00364266" w:rsidP="00364266">
      <w:pPr>
        <w:tabs>
          <w:tab w:val="left" w:pos="567"/>
          <w:tab w:val="left" w:pos="993"/>
          <w:tab w:val="left" w:pos="5040"/>
        </w:tabs>
        <w:spacing w:line="240" w:lineRule="auto"/>
        <w:ind w:firstLine="709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  <w:r w:rsidRPr="00364266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  <w:lang w:eastAsia="en-US"/>
        </w:rPr>
        <w:t>Цель:</w:t>
      </w:r>
      <w:r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создание благоприятных условий для полноценного проживания ребенком дошкольного детства, формирование основ базовой культуры личности, всестороннее развитие психических и физических качеств в соответствии                        с возрастными и индивидуальными особенностями, подготовки к жизни                            в обществе, к обучению в школе, обеспечение безопасности жизнедеятельности дошкольника.</w:t>
      </w:r>
    </w:p>
    <w:p w:rsidR="00364266" w:rsidRPr="00364266" w:rsidRDefault="00364266" w:rsidP="00364266">
      <w:pPr>
        <w:tabs>
          <w:tab w:val="left" w:pos="567"/>
          <w:tab w:val="left" w:pos="993"/>
          <w:tab w:val="left" w:pos="504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/>
          <w:sz w:val="26"/>
          <w:szCs w:val="26"/>
          <w:highlight w:val="yellow"/>
          <w:shd w:val="clear" w:color="auto" w:fill="FFFFFF"/>
          <w:lang w:eastAsia="en-US"/>
        </w:rPr>
      </w:pPr>
      <w:r w:rsidRPr="00364266">
        <w:rPr>
          <w:rFonts w:ascii="Times New Roman" w:eastAsia="Calibri" w:hAnsi="Times New Roman" w:cs="Times New Roman"/>
          <w:b/>
          <w:color w:val="000000"/>
          <w:sz w:val="26"/>
          <w:szCs w:val="26"/>
          <w:shd w:val="clear" w:color="auto" w:fill="FFFFFF"/>
          <w:lang w:eastAsia="en-US"/>
        </w:rPr>
        <w:t>Задачи:</w:t>
      </w:r>
    </w:p>
    <w:p w:rsidR="00731E0F" w:rsidRDefault="00071B9E" w:rsidP="00731E0F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1. Совершенствовать</w:t>
      </w:r>
      <w:r w:rsidR="00364266"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работу по укреплению ф</w:t>
      </w:r>
      <w:r w:rsidR="00863160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изического здоровья детей </w:t>
      </w:r>
      <w:r w:rsidR="00A84907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через </w:t>
      </w:r>
      <w:r w:rsidR="00364266"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систему </w:t>
      </w:r>
      <w:proofErr w:type="spellStart"/>
      <w:r w:rsidR="00364266"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физкультурно</w:t>
      </w:r>
      <w:proofErr w:type="spellEnd"/>
      <w:r w:rsidR="00364266"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– оздоровительной работы </w:t>
      </w:r>
      <w:r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в соответствии   </w:t>
      </w:r>
      <w:r w:rsidR="00364266"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с требованиями ФГОС ДО. </w:t>
      </w:r>
    </w:p>
    <w:p w:rsidR="00731E0F" w:rsidRPr="00731E0F" w:rsidRDefault="00364266" w:rsidP="00731E0F">
      <w:pPr>
        <w:tabs>
          <w:tab w:val="left" w:pos="567"/>
          <w:tab w:val="left" w:pos="993"/>
          <w:tab w:val="left" w:pos="5040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</w:pPr>
      <w:r w:rsidRPr="00364266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2. </w:t>
      </w:r>
      <w:r w:rsidR="00731E0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Развивать социально – коммуникативные</w:t>
      </w:r>
      <w:r w:rsidR="00731E0F" w:rsidRPr="00731E0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качеств</w:t>
      </w:r>
      <w:r w:rsidR="00731E0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а </w:t>
      </w:r>
      <w:r w:rsidR="00731E0F" w:rsidRPr="00731E0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детей дошкольного </w:t>
      </w:r>
      <w:proofErr w:type="gramStart"/>
      <w:r w:rsidR="00731E0F" w:rsidRPr="00731E0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>возраста  посредством</w:t>
      </w:r>
      <w:proofErr w:type="gramEnd"/>
      <w:r w:rsidR="00731E0F" w:rsidRPr="00731E0F">
        <w:rPr>
          <w:rFonts w:ascii="Times New Roman" w:eastAsia="Calibri" w:hAnsi="Times New Roman" w:cs="Times New Roman"/>
          <w:color w:val="000000"/>
          <w:sz w:val="26"/>
          <w:szCs w:val="26"/>
          <w:shd w:val="clear" w:color="auto" w:fill="FFFFFF"/>
          <w:lang w:eastAsia="en-US"/>
        </w:rPr>
        <w:t xml:space="preserve"> трудового воспитания. </w:t>
      </w:r>
    </w:p>
    <w:p w:rsidR="00364266" w:rsidRPr="0086372D" w:rsidRDefault="00364266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465B8A" w:rsidRPr="0086372D" w:rsidRDefault="00465B8A" w:rsidP="00465B8A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F21" w:rsidRDefault="003A6F21" w:rsidP="00465B8A">
      <w:pPr>
        <w:ind w:firstLine="709"/>
        <w:rPr>
          <w:rFonts w:ascii="Times New Roman" w:hAnsi="Times New Roman" w:cs="Times New Roman"/>
          <w:sz w:val="26"/>
          <w:szCs w:val="26"/>
        </w:rPr>
      </w:pPr>
    </w:p>
    <w:p w:rsidR="00696ADF" w:rsidRPr="00465B8A" w:rsidRDefault="00465B8A" w:rsidP="003A6F21">
      <w:pPr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  <w:r w:rsidRPr="00465B8A">
        <w:rPr>
          <w:rFonts w:ascii="Times New Roman" w:hAnsi="Times New Roman" w:cs="Times New Roman"/>
          <w:sz w:val="26"/>
          <w:szCs w:val="26"/>
        </w:rPr>
        <w:t xml:space="preserve">Заведующий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3A6F21">
        <w:rPr>
          <w:rFonts w:ascii="Times New Roman" w:hAnsi="Times New Roman" w:cs="Times New Roman"/>
          <w:sz w:val="26"/>
          <w:szCs w:val="26"/>
        </w:rPr>
        <w:t xml:space="preserve">           </w:t>
      </w:r>
      <w:r w:rsidRPr="00465B8A">
        <w:rPr>
          <w:rFonts w:ascii="Times New Roman" w:hAnsi="Times New Roman" w:cs="Times New Roman"/>
          <w:sz w:val="26"/>
          <w:szCs w:val="26"/>
        </w:rPr>
        <w:t xml:space="preserve">А.Б. </w:t>
      </w:r>
      <w:proofErr w:type="spellStart"/>
      <w:r w:rsidRPr="00465B8A">
        <w:rPr>
          <w:rFonts w:ascii="Times New Roman" w:hAnsi="Times New Roman" w:cs="Times New Roman"/>
          <w:sz w:val="26"/>
          <w:szCs w:val="26"/>
        </w:rPr>
        <w:t>Бачарова</w:t>
      </w:r>
      <w:proofErr w:type="spellEnd"/>
    </w:p>
    <w:sectPr w:rsidR="00696ADF" w:rsidRPr="00465B8A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74C6" w:rsidRDefault="00FE74C6" w:rsidP="00465B8A">
      <w:pPr>
        <w:spacing w:after="0" w:line="240" w:lineRule="auto"/>
      </w:pPr>
      <w:r>
        <w:separator/>
      </w:r>
    </w:p>
  </w:endnote>
  <w:endnote w:type="continuationSeparator" w:id="0">
    <w:p w:rsidR="00FE74C6" w:rsidRDefault="00FE74C6" w:rsidP="00465B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74C6" w:rsidRDefault="00FE74C6" w:rsidP="00465B8A">
      <w:pPr>
        <w:spacing w:after="0" w:line="240" w:lineRule="auto"/>
      </w:pPr>
      <w:r>
        <w:separator/>
      </w:r>
    </w:p>
  </w:footnote>
  <w:footnote w:type="continuationSeparator" w:id="0">
    <w:p w:rsidR="00FE74C6" w:rsidRDefault="00FE74C6" w:rsidP="00465B8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771209850"/>
      <w:docPartObj>
        <w:docPartGallery w:val="Page Numbers (Top of Page)"/>
        <w:docPartUnique/>
      </w:docPartObj>
    </w:sdtPr>
    <w:sdtEndPr/>
    <w:sdtContent>
      <w:p w:rsidR="00DB1A5E" w:rsidRDefault="00DB1A5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43A48">
          <w:rPr>
            <w:noProof/>
          </w:rPr>
          <w:t>18</w:t>
        </w:r>
        <w:r>
          <w:fldChar w:fldCharType="end"/>
        </w:r>
      </w:p>
    </w:sdtContent>
  </w:sdt>
  <w:p w:rsidR="00DB1A5E" w:rsidRDefault="00DB1A5E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A737E"/>
    <w:multiLevelType w:val="hybridMultilevel"/>
    <w:tmpl w:val="CB1ECDB0"/>
    <w:lvl w:ilvl="0" w:tplc="5E74167A">
      <w:start w:val="1"/>
      <w:numFmt w:val="decimal"/>
      <w:lvlText w:val="%1."/>
      <w:lvlJc w:val="left"/>
      <w:pPr>
        <w:ind w:left="795" w:hanging="435"/>
      </w:pPr>
      <w:rPr>
        <w:rFonts w:eastAsia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D51F37"/>
    <w:multiLevelType w:val="hybridMultilevel"/>
    <w:tmpl w:val="A4248694"/>
    <w:lvl w:ilvl="0" w:tplc="C546A300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16F747CF"/>
    <w:multiLevelType w:val="hybridMultilevel"/>
    <w:tmpl w:val="9D508F14"/>
    <w:lvl w:ilvl="0" w:tplc="1FD6BB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CFB0C4A"/>
    <w:multiLevelType w:val="hybridMultilevel"/>
    <w:tmpl w:val="9E0CDB4E"/>
    <w:lvl w:ilvl="0" w:tplc="D868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571EA2"/>
    <w:multiLevelType w:val="hybridMultilevel"/>
    <w:tmpl w:val="E99CA4BE"/>
    <w:lvl w:ilvl="0" w:tplc="D868AECE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5" w15:restartNumberingAfterBreak="0">
    <w:nsid w:val="226B1DAC"/>
    <w:multiLevelType w:val="hybridMultilevel"/>
    <w:tmpl w:val="2390C174"/>
    <w:lvl w:ilvl="0" w:tplc="98EC42C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6DE3F6A"/>
    <w:multiLevelType w:val="hybridMultilevel"/>
    <w:tmpl w:val="8102C224"/>
    <w:lvl w:ilvl="0" w:tplc="01E069C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E762456"/>
    <w:multiLevelType w:val="hybridMultilevel"/>
    <w:tmpl w:val="96B07270"/>
    <w:lvl w:ilvl="0" w:tplc="0419000F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8" w15:restartNumberingAfterBreak="0">
    <w:nsid w:val="30D46EED"/>
    <w:multiLevelType w:val="hybridMultilevel"/>
    <w:tmpl w:val="0F5A5904"/>
    <w:lvl w:ilvl="0" w:tplc="94C031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2116D99"/>
    <w:multiLevelType w:val="multilevel"/>
    <w:tmpl w:val="47FAD6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B21ED6"/>
    <w:multiLevelType w:val="hybridMultilevel"/>
    <w:tmpl w:val="00949694"/>
    <w:lvl w:ilvl="0" w:tplc="0F72F086">
      <w:start w:val="1"/>
      <w:numFmt w:val="decimal"/>
      <w:lvlText w:val="%1)"/>
      <w:lvlJc w:val="left"/>
      <w:pPr>
        <w:ind w:left="795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1" w15:restartNumberingAfterBreak="0">
    <w:nsid w:val="3A9E0A51"/>
    <w:multiLevelType w:val="multilevel"/>
    <w:tmpl w:val="B59463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24F1F9B"/>
    <w:multiLevelType w:val="hybridMultilevel"/>
    <w:tmpl w:val="4D18E6AA"/>
    <w:lvl w:ilvl="0" w:tplc="D03C12F4">
      <w:start w:val="1"/>
      <w:numFmt w:val="decimal"/>
      <w:lvlText w:val="%1."/>
      <w:lvlJc w:val="left"/>
      <w:pPr>
        <w:ind w:left="1515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3" w15:restartNumberingAfterBreak="0">
    <w:nsid w:val="52084E76"/>
    <w:multiLevelType w:val="hybridMultilevel"/>
    <w:tmpl w:val="8EBA0004"/>
    <w:lvl w:ilvl="0" w:tplc="F9D27A4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536753CD"/>
    <w:multiLevelType w:val="hybridMultilevel"/>
    <w:tmpl w:val="C9160CFA"/>
    <w:lvl w:ilvl="0" w:tplc="0419000F">
      <w:start w:val="1"/>
      <w:numFmt w:val="decimal"/>
      <w:lvlText w:val="%1."/>
      <w:lvlJc w:val="left"/>
      <w:pPr>
        <w:ind w:left="1515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5" w15:restartNumberingAfterBreak="0">
    <w:nsid w:val="5B481D3B"/>
    <w:multiLevelType w:val="hybridMultilevel"/>
    <w:tmpl w:val="0E6A5AF6"/>
    <w:lvl w:ilvl="0" w:tplc="D868AEC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226B9"/>
    <w:multiLevelType w:val="hybridMultilevel"/>
    <w:tmpl w:val="C5D4F016"/>
    <w:lvl w:ilvl="0" w:tplc="310279C6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i w:val="0"/>
      </w:rPr>
    </w:lvl>
    <w:lvl w:ilvl="1" w:tplc="04190003">
      <w:start w:val="1"/>
      <w:numFmt w:val="decimal"/>
      <w:lvlText w:val="%2."/>
      <w:lvlJc w:val="left"/>
      <w:pPr>
        <w:tabs>
          <w:tab w:val="num" w:pos="372"/>
        </w:tabs>
        <w:ind w:left="372" w:hanging="360"/>
      </w:pPr>
    </w:lvl>
    <w:lvl w:ilvl="2" w:tplc="04190005">
      <w:start w:val="1"/>
      <w:numFmt w:val="decimal"/>
      <w:lvlText w:val="%3."/>
      <w:lvlJc w:val="left"/>
      <w:pPr>
        <w:tabs>
          <w:tab w:val="num" w:pos="1092"/>
        </w:tabs>
        <w:ind w:left="1092" w:hanging="360"/>
      </w:pPr>
    </w:lvl>
    <w:lvl w:ilvl="3" w:tplc="04190001">
      <w:start w:val="1"/>
      <w:numFmt w:val="decimal"/>
      <w:lvlText w:val="%4."/>
      <w:lvlJc w:val="left"/>
      <w:pPr>
        <w:tabs>
          <w:tab w:val="num" w:pos="1812"/>
        </w:tabs>
        <w:ind w:left="1812" w:hanging="360"/>
      </w:pPr>
    </w:lvl>
    <w:lvl w:ilvl="4" w:tplc="04190003">
      <w:start w:val="1"/>
      <w:numFmt w:val="decimal"/>
      <w:lvlText w:val="%5."/>
      <w:lvlJc w:val="left"/>
      <w:pPr>
        <w:tabs>
          <w:tab w:val="num" w:pos="2532"/>
        </w:tabs>
        <w:ind w:left="2532" w:hanging="360"/>
      </w:pPr>
    </w:lvl>
    <w:lvl w:ilvl="5" w:tplc="04190005">
      <w:start w:val="1"/>
      <w:numFmt w:val="decimal"/>
      <w:lvlText w:val="%6."/>
      <w:lvlJc w:val="left"/>
      <w:pPr>
        <w:tabs>
          <w:tab w:val="num" w:pos="3252"/>
        </w:tabs>
        <w:ind w:left="3252" w:hanging="360"/>
      </w:pPr>
    </w:lvl>
    <w:lvl w:ilvl="6" w:tplc="04190001">
      <w:start w:val="1"/>
      <w:numFmt w:val="decimal"/>
      <w:lvlText w:val="%7."/>
      <w:lvlJc w:val="left"/>
      <w:pPr>
        <w:tabs>
          <w:tab w:val="num" w:pos="3972"/>
        </w:tabs>
        <w:ind w:left="3972" w:hanging="360"/>
      </w:pPr>
    </w:lvl>
    <w:lvl w:ilvl="7" w:tplc="04190003">
      <w:start w:val="1"/>
      <w:numFmt w:val="decimal"/>
      <w:lvlText w:val="%8."/>
      <w:lvlJc w:val="left"/>
      <w:pPr>
        <w:tabs>
          <w:tab w:val="num" w:pos="4692"/>
        </w:tabs>
        <w:ind w:left="4692" w:hanging="360"/>
      </w:pPr>
    </w:lvl>
    <w:lvl w:ilvl="8" w:tplc="04190005">
      <w:start w:val="1"/>
      <w:numFmt w:val="decimal"/>
      <w:lvlText w:val="%9."/>
      <w:lvlJc w:val="left"/>
      <w:pPr>
        <w:tabs>
          <w:tab w:val="num" w:pos="5412"/>
        </w:tabs>
        <w:ind w:left="5412" w:hanging="360"/>
      </w:pPr>
    </w:lvl>
  </w:abstractNum>
  <w:abstractNum w:abstractNumId="17" w15:restartNumberingAfterBreak="0">
    <w:nsid w:val="5EDA15C3"/>
    <w:multiLevelType w:val="hybridMultilevel"/>
    <w:tmpl w:val="141CB73A"/>
    <w:lvl w:ilvl="0" w:tplc="D03C12F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156D1C"/>
    <w:multiLevelType w:val="hybridMultilevel"/>
    <w:tmpl w:val="DCF2D8B4"/>
    <w:lvl w:ilvl="0" w:tplc="349E1092">
      <w:start w:val="1"/>
      <w:numFmt w:val="decimal"/>
      <w:lvlText w:val="%1."/>
      <w:lvlJc w:val="left"/>
      <w:pPr>
        <w:ind w:left="1515" w:hanging="360"/>
      </w:pPr>
      <w:rPr>
        <w:rFonts w:ascii="Times New Roman" w:eastAsiaTheme="minorHAnsi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75" w:hanging="360"/>
      </w:pPr>
      <w:rPr>
        <w:rFonts w:ascii="Wingdings" w:hAnsi="Wingdings" w:hint="default"/>
      </w:rPr>
    </w:lvl>
  </w:abstractNum>
  <w:abstractNum w:abstractNumId="19" w15:restartNumberingAfterBreak="0">
    <w:nsid w:val="635041F8"/>
    <w:multiLevelType w:val="multilevel"/>
    <w:tmpl w:val="6D0CF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6187C9C"/>
    <w:multiLevelType w:val="hybridMultilevel"/>
    <w:tmpl w:val="5EE4DE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72D6829"/>
    <w:multiLevelType w:val="multilevel"/>
    <w:tmpl w:val="66F088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87C3B77"/>
    <w:multiLevelType w:val="hybridMultilevel"/>
    <w:tmpl w:val="31665E2A"/>
    <w:lvl w:ilvl="0" w:tplc="4CE2D6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AC1EA3"/>
    <w:multiLevelType w:val="multilevel"/>
    <w:tmpl w:val="B9FC68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  <w:sz w:val="26"/>
        <w:szCs w:val="2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2"/>
  </w:num>
  <w:num w:numId="2">
    <w:abstractNumId w:val="10"/>
  </w:num>
  <w:num w:numId="3">
    <w:abstractNumId w:val="20"/>
  </w:num>
  <w:num w:numId="4">
    <w:abstractNumId w:val="0"/>
  </w:num>
  <w:num w:numId="5">
    <w:abstractNumId w:val="13"/>
  </w:num>
  <w:num w:numId="6">
    <w:abstractNumId w:val="6"/>
  </w:num>
  <w:num w:numId="7">
    <w:abstractNumId w:val="5"/>
  </w:num>
  <w:num w:numId="8">
    <w:abstractNumId w:val="8"/>
  </w:num>
  <w:num w:numId="9">
    <w:abstractNumId w:val="2"/>
  </w:num>
  <w:num w:numId="10">
    <w:abstractNumId w:val="18"/>
  </w:num>
  <w:num w:numId="11">
    <w:abstractNumId w:val="17"/>
  </w:num>
  <w:num w:numId="12">
    <w:abstractNumId w:val="19"/>
  </w:num>
  <w:num w:numId="13">
    <w:abstractNumId w:val="11"/>
  </w:num>
  <w:num w:numId="14">
    <w:abstractNumId w:val="9"/>
  </w:num>
  <w:num w:numId="15">
    <w:abstractNumId w:val="21"/>
  </w:num>
  <w:num w:numId="16">
    <w:abstractNumId w:val="3"/>
  </w:num>
  <w:num w:numId="17">
    <w:abstractNumId w:val="4"/>
  </w:num>
  <w:num w:numId="18">
    <w:abstractNumId w:val="15"/>
  </w:num>
  <w:num w:numId="19">
    <w:abstractNumId w:val="23"/>
  </w:num>
  <w:num w:numId="20">
    <w:abstractNumId w:val="12"/>
  </w:num>
  <w:num w:numId="21">
    <w:abstractNumId w:val="7"/>
  </w:num>
  <w:num w:numId="22">
    <w:abstractNumId w:val="14"/>
  </w:num>
  <w:num w:numId="23">
    <w:abstractNumId w:val="16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7E0"/>
    <w:rsid w:val="00050EB0"/>
    <w:rsid w:val="00052FBD"/>
    <w:rsid w:val="00071B9E"/>
    <w:rsid w:val="00151FE3"/>
    <w:rsid w:val="001F0D3F"/>
    <w:rsid w:val="00245FEF"/>
    <w:rsid w:val="00253110"/>
    <w:rsid w:val="0026790C"/>
    <w:rsid w:val="003213CE"/>
    <w:rsid w:val="00344A71"/>
    <w:rsid w:val="003525A1"/>
    <w:rsid w:val="00364266"/>
    <w:rsid w:val="003A2C3E"/>
    <w:rsid w:val="003A2CC3"/>
    <w:rsid w:val="003A6F21"/>
    <w:rsid w:val="003F6B09"/>
    <w:rsid w:val="00400C69"/>
    <w:rsid w:val="00465B8A"/>
    <w:rsid w:val="005F1E00"/>
    <w:rsid w:val="00623AC8"/>
    <w:rsid w:val="00693B2B"/>
    <w:rsid w:val="00696ADF"/>
    <w:rsid w:val="006D578C"/>
    <w:rsid w:val="00731E0F"/>
    <w:rsid w:val="00743D9A"/>
    <w:rsid w:val="007A25D6"/>
    <w:rsid w:val="008273D4"/>
    <w:rsid w:val="00863160"/>
    <w:rsid w:val="008A1188"/>
    <w:rsid w:val="008B128F"/>
    <w:rsid w:val="008D0C59"/>
    <w:rsid w:val="008E2778"/>
    <w:rsid w:val="00904997"/>
    <w:rsid w:val="009856EB"/>
    <w:rsid w:val="009C4C98"/>
    <w:rsid w:val="009D230C"/>
    <w:rsid w:val="009F7392"/>
    <w:rsid w:val="00A0072E"/>
    <w:rsid w:val="00A23A4C"/>
    <w:rsid w:val="00A84907"/>
    <w:rsid w:val="00A95F99"/>
    <w:rsid w:val="00AB5F7D"/>
    <w:rsid w:val="00AD0BF6"/>
    <w:rsid w:val="00AD4033"/>
    <w:rsid w:val="00B02CE8"/>
    <w:rsid w:val="00B43A48"/>
    <w:rsid w:val="00B5166A"/>
    <w:rsid w:val="00BB37E0"/>
    <w:rsid w:val="00C81E8B"/>
    <w:rsid w:val="00CB4B7B"/>
    <w:rsid w:val="00CF407F"/>
    <w:rsid w:val="00D17033"/>
    <w:rsid w:val="00D26D5D"/>
    <w:rsid w:val="00D50CF7"/>
    <w:rsid w:val="00D84928"/>
    <w:rsid w:val="00DB1A5E"/>
    <w:rsid w:val="00E12EF1"/>
    <w:rsid w:val="00E60725"/>
    <w:rsid w:val="00EE55D1"/>
    <w:rsid w:val="00EF0E01"/>
    <w:rsid w:val="00F02179"/>
    <w:rsid w:val="00F253EA"/>
    <w:rsid w:val="00F65629"/>
    <w:rsid w:val="00FB08A9"/>
    <w:rsid w:val="00FE74C6"/>
    <w:rsid w:val="00FF16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B6850"/>
  <w15:chartTrackingRefBased/>
  <w15:docId w15:val="{BC452D22-0D03-4341-BC14-865D22124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B8A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65B8A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46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465B8A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465B8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65B8A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65B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65B8A"/>
    <w:rPr>
      <w:rFonts w:ascii="Segoe UI" w:eastAsiaTheme="minorEastAsia" w:hAnsi="Segoe UI" w:cs="Segoe UI"/>
      <w:sz w:val="18"/>
      <w:szCs w:val="18"/>
      <w:lang w:eastAsia="ru-RU"/>
    </w:rPr>
  </w:style>
  <w:style w:type="paragraph" w:styleId="aa">
    <w:name w:val="List Paragraph"/>
    <w:basedOn w:val="a"/>
    <w:uiPriority w:val="34"/>
    <w:qFormat/>
    <w:rsid w:val="00052FBD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B02C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Strong"/>
    <w:uiPriority w:val="22"/>
    <w:qFormat/>
    <w:rsid w:val="00400C69"/>
    <w:rPr>
      <w:b/>
      <w:bCs/>
    </w:rPr>
  </w:style>
  <w:style w:type="character" w:customStyle="1" w:styleId="c0">
    <w:name w:val="c0"/>
    <w:rsid w:val="00400C69"/>
  </w:style>
  <w:style w:type="table" w:customStyle="1" w:styleId="2">
    <w:name w:val="Сетка таблицы2"/>
    <w:basedOn w:val="a1"/>
    <w:next w:val="a3"/>
    <w:uiPriority w:val="59"/>
    <w:rsid w:val="0026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2679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F253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d">
    <w:name w:val="Hyperlink"/>
    <w:basedOn w:val="a0"/>
    <w:uiPriority w:val="99"/>
    <w:semiHidden/>
    <w:unhideWhenUsed/>
    <w:rsid w:val="00F253E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24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624</TotalTime>
  <Pages>1</Pages>
  <Words>6593</Words>
  <Characters>37586</Characters>
  <Application>Microsoft Office Word</Application>
  <DocSecurity>0</DocSecurity>
  <Lines>313</Lines>
  <Paragraphs>88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milana</dc:creator>
  <cp:keywords/>
  <dc:description/>
  <cp:lastModifiedBy>milana</cp:lastModifiedBy>
  <cp:revision>14</cp:revision>
  <cp:lastPrinted>2021-08-17T05:51:00Z</cp:lastPrinted>
  <dcterms:created xsi:type="dcterms:W3CDTF">2021-08-17T05:49:00Z</dcterms:created>
  <dcterms:modified xsi:type="dcterms:W3CDTF">2022-06-21T12:11:00Z</dcterms:modified>
</cp:coreProperties>
</file>